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89" w:rsidRDefault="00BB1589"/>
    <w:tbl>
      <w:tblPr>
        <w:tblW w:w="235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131"/>
        <w:gridCol w:w="993"/>
        <w:gridCol w:w="567"/>
        <w:gridCol w:w="283"/>
        <w:gridCol w:w="284"/>
        <w:gridCol w:w="567"/>
        <w:gridCol w:w="283"/>
        <w:gridCol w:w="284"/>
        <w:gridCol w:w="567"/>
        <w:gridCol w:w="535"/>
        <w:gridCol w:w="32"/>
        <w:gridCol w:w="141"/>
        <w:gridCol w:w="426"/>
        <w:gridCol w:w="251"/>
        <w:gridCol w:w="316"/>
        <w:gridCol w:w="110"/>
        <w:gridCol w:w="457"/>
        <w:gridCol w:w="422"/>
        <w:gridCol w:w="113"/>
        <w:gridCol w:w="32"/>
        <w:gridCol w:w="567"/>
        <w:gridCol w:w="567"/>
        <w:gridCol w:w="143"/>
        <w:gridCol w:w="427"/>
        <w:gridCol w:w="1757"/>
        <w:gridCol w:w="2184"/>
        <w:gridCol w:w="2184"/>
        <w:gridCol w:w="1134"/>
        <w:gridCol w:w="1050"/>
        <w:gridCol w:w="1134"/>
        <w:gridCol w:w="2184"/>
        <w:gridCol w:w="2184"/>
      </w:tblGrid>
      <w:tr w:rsidR="006E1C08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6E1C08" w:rsidRPr="0007123D" w:rsidRDefault="006E1C08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B1589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for academic year: </w:t>
            </w:r>
            <w:r w:rsidR="00EB3475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2021/2022</w:t>
            </w:r>
            <w:r w:rsidR="0028121D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 w:rsidR="005A56B6" w:rsidRPr="0007123D" w:rsidRDefault="00BB1589" w:rsidP="00D21D06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Training cycle: </w:t>
            </w:r>
            <w:r w:rsidR="003A75DD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</w:t>
            </w:r>
            <w:r w:rsidR="00D21D06">
              <w:rPr>
                <w:rFonts w:ascii="Calibri Light" w:hAnsi="Calibri Light"/>
                <w:b/>
                <w:sz w:val="24"/>
                <w:szCs w:val="24"/>
                <w:lang w:val="en-US"/>
              </w:rPr>
              <w:t>21-2027</w:t>
            </w:r>
          </w:p>
        </w:tc>
      </w:tr>
      <w:tr w:rsidR="006E1C08" w:rsidRPr="00BB1589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6E1C08" w:rsidRPr="0007123D" w:rsidRDefault="00D15DCD" w:rsidP="00C12051">
            <w:pPr>
              <w:spacing w:after="0"/>
              <w:jc w:val="center"/>
              <w:rPr>
                <w:rFonts w:ascii="Calibri Light" w:hAnsi="Calibri Light"/>
                <w:b/>
                <w:sz w:val="21"/>
                <w:szCs w:val="21"/>
                <w:lang w:val="en-US"/>
              </w:rPr>
            </w:pPr>
            <w:r w:rsidRPr="0007123D">
              <w:rPr>
                <w:rFonts w:ascii="Calibri Light" w:hAnsi="Calibri Light"/>
                <w:b/>
                <w:sz w:val="21"/>
                <w:szCs w:val="21"/>
                <w:lang w:val="en-US"/>
              </w:rPr>
              <w:t xml:space="preserve">Description of </w:t>
            </w:r>
            <w:r w:rsidR="006408F3" w:rsidRPr="0007123D">
              <w:rPr>
                <w:rFonts w:ascii="Calibri Light" w:hAnsi="Calibri Light"/>
                <w:b/>
                <w:sz w:val="21"/>
                <w:szCs w:val="21"/>
                <w:lang w:val="en-US"/>
              </w:rPr>
              <w:t>the course</w:t>
            </w:r>
          </w:p>
        </w:tc>
      </w:tr>
      <w:tr w:rsidR="006E1C08" w:rsidRPr="00D21D06" w:rsidTr="00733C51">
        <w:trPr>
          <w:gridAfter w:val="8"/>
          <w:wAfter w:w="13811" w:type="dxa"/>
        </w:trPr>
        <w:tc>
          <w:tcPr>
            <w:tcW w:w="2411" w:type="dxa"/>
            <w:gridSpan w:val="3"/>
            <w:vMerge w:val="restart"/>
            <w:vAlign w:val="center"/>
          </w:tcPr>
          <w:p w:rsidR="006E1C08" w:rsidRPr="0007123D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4220" w:type="dxa"/>
            <w:gridSpan w:val="12"/>
            <w:vMerge w:val="restart"/>
          </w:tcPr>
          <w:p w:rsidR="00C60314" w:rsidRPr="00196BEF" w:rsidRDefault="00C60314" w:rsidP="00C12051">
            <w:pPr>
              <w:spacing w:after="0"/>
              <w:rPr>
                <w:rFonts w:ascii="Calibri Light" w:hAnsi="Calibri Light"/>
                <w:lang w:val="en-US"/>
              </w:rPr>
            </w:pPr>
          </w:p>
          <w:p w:rsidR="00C548F7" w:rsidRPr="00196BEF" w:rsidRDefault="00D21D06" w:rsidP="00C60314">
            <w:pPr>
              <w:jc w:val="center"/>
              <w:rPr>
                <w:rFonts w:ascii="Calibri Light" w:hAnsi="Calibri Light"/>
                <w:lang w:val="en-US"/>
              </w:rPr>
            </w:pPr>
            <w:proofErr w:type="spellStart"/>
            <w:r>
              <w:t>Oncology</w:t>
            </w:r>
            <w:proofErr w:type="spellEnd"/>
            <w:r>
              <w:t xml:space="preserve"> (</w:t>
            </w:r>
            <w:proofErr w:type="spellStart"/>
            <w:r>
              <w:t>Propaedeutics</w:t>
            </w:r>
            <w:proofErr w:type="spellEnd"/>
            <w:r>
              <w:t>)</w:t>
            </w:r>
          </w:p>
        </w:tc>
        <w:tc>
          <w:tcPr>
            <w:tcW w:w="3154" w:type="dxa"/>
            <w:gridSpan w:val="10"/>
          </w:tcPr>
          <w:p w:rsidR="006E1C08" w:rsidRPr="00196BEF" w:rsidRDefault="00D15DCD" w:rsidP="00AB38DD">
            <w:pPr>
              <w:pStyle w:val="Pa3"/>
              <w:spacing w:line="276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96BEF">
              <w:rPr>
                <w:rFonts w:ascii="Calibri Light" w:hAnsi="Calibri Light"/>
                <w:sz w:val="20"/>
                <w:szCs w:val="20"/>
                <w:lang w:val="en-US"/>
              </w:rPr>
              <w:t xml:space="preserve">Group of detailed education </w:t>
            </w:r>
            <w:r w:rsidR="006408F3" w:rsidRPr="00196BEF">
              <w:rPr>
                <w:rFonts w:ascii="Calibri Light" w:hAnsi="Calibri Light"/>
                <w:sz w:val="20"/>
                <w:szCs w:val="20"/>
                <w:lang w:val="en-US"/>
              </w:rPr>
              <w:t>results</w:t>
            </w:r>
          </w:p>
        </w:tc>
      </w:tr>
      <w:tr w:rsidR="006E1C08" w:rsidRPr="00D21D06" w:rsidTr="00733C51">
        <w:trPr>
          <w:gridAfter w:val="8"/>
          <w:wAfter w:w="13811" w:type="dxa"/>
        </w:trPr>
        <w:tc>
          <w:tcPr>
            <w:tcW w:w="2411" w:type="dxa"/>
            <w:gridSpan w:val="3"/>
            <w:vMerge/>
            <w:vAlign w:val="center"/>
          </w:tcPr>
          <w:p w:rsidR="006E1C08" w:rsidRPr="0007123D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4220" w:type="dxa"/>
            <w:gridSpan w:val="12"/>
            <w:vMerge/>
          </w:tcPr>
          <w:p w:rsidR="006E1C08" w:rsidRPr="00196BEF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  <w:tc>
          <w:tcPr>
            <w:tcW w:w="1305" w:type="dxa"/>
            <w:gridSpan w:val="4"/>
          </w:tcPr>
          <w:p w:rsidR="006E1C08" w:rsidRPr="00196BEF" w:rsidRDefault="00D15DCD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 w:rsidRPr="00196BEF">
              <w:rPr>
                <w:rFonts w:ascii="Calibri Light" w:hAnsi="Calibri Light"/>
                <w:sz w:val="21"/>
                <w:szCs w:val="21"/>
                <w:lang w:val="en-US"/>
              </w:rPr>
              <w:t>Group code</w:t>
            </w:r>
          </w:p>
          <w:p w:rsidR="00C548F7" w:rsidRPr="00196BEF" w:rsidRDefault="00C548F7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</w:p>
          <w:p w:rsidR="00C548F7" w:rsidRPr="00196BEF" w:rsidRDefault="00323F41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/>
                <w:sz w:val="21"/>
                <w:szCs w:val="21"/>
                <w:lang w:val="en-US"/>
              </w:rPr>
              <w:t>E</w:t>
            </w:r>
          </w:p>
        </w:tc>
        <w:tc>
          <w:tcPr>
            <w:tcW w:w="1849" w:type="dxa"/>
            <w:gridSpan w:val="6"/>
          </w:tcPr>
          <w:p w:rsidR="006E1C08" w:rsidRPr="00196BEF" w:rsidRDefault="00D15DCD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 w:rsidRPr="00196BEF">
              <w:rPr>
                <w:rFonts w:ascii="Calibri Light" w:hAnsi="Calibri Light"/>
                <w:sz w:val="21"/>
                <w:szCs w:val="21"/>
                <w:lang w:val="en-US"/>
              </w:rPr>
              <w:t>Group name</w:t>
            </w:r>
          </w:p>
          <w:p w:rsidR="00C548F7" w:rsidRPr="00323F41" w:rsidRDefault="00323F41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AU"/>
              </w:rPr>
            </w:pPr>
            <w:r w:rsidRPr="00323F41">
              <w:rPr>
                <w:sz w:val="20"/>
                <w:szCs w:val="32"/>
                <w:lang w:val="en-AU"/>
              </w:rPr>
              <w:t>GENERAL CLINICAL SCIENCES (NON-SURGICAL)</w:t>
            </w:r>
          </w:p>
        </w:tc>
      </w:tr>
      <w:tr w:rsidR="00AE4AD8" w:rsidRPr="00BB1589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AE4AD8" w:rsidRPr="0007123D" w:rsidRDefault="00AE4AD8" w:rsidP="00AE4AD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7374" w:type="dxa"/>
            <w:gridSpan w:val="22"/>
          </w:tcPr>
          <w:p w:rsidR="00AE4AD8" w:rsidRPr="00C21376" w:rsidRDefault="003A75DD" w:rsidP="00AE4AD8">
            <w:r>
              <w:t>MEDICINE</w:t>
            </w:r>
          </w:p>
        </w:tc>
      </w:tr>
      <w:tr w:rsidR="00AE4AD8" w:rsidRPr="00BB1589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AE4AD8" w:rsidRPr="0007123D" w:rsidRDefault="00AE4AD8" w:rsidP="00AE4AD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7374" w:type="dxa"/>
            <w:gridSpan w:val="22"/>
          </w:tcPr>
          <w:p w:rsidR="00AE4AD8" w:rsidRDefault="003A75DD" w:rsidP="00AE4AD8">
            <w:proofErr w:type="spellStart"/>
            <w:r>
              <w:t>Medicine</w:t>
            </w:r>
            <w:proofErr w:type="spellEnd"/>
          </w:p>
        </w:tc>
      </w:tr>
      <w:tr w:rsidR="006E1C08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Level of stud</w:t>
            </w:r>
            <w:r w:rsidR="006408F3" w:rsidRPr="0007123D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7374" w:type="dxa"/>
            <w:gridSpan w:val="22"/>
          </w:tcPr>
          <w:p w:rsidR="006E1C08" w:rsidRPr="00196BEF" w:rsidRDefault="001257B7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257B7">
              <w:rPr>
                <w:rFonts w:ascii="Calibri Light" w:hAnsi="Calibri Light"/>
                <w:b/>
                <w:lang w:val="en-US"/>
              </w:rPr>
              <w:t>X</w:t>
            </w:r>
            <w:r w:rsidR="00C548F7" w:rsidRPr="001257B7">
              <w:rPr>
                <w:rFonts w:ascii="Calibri Light" w:hAnsi="Calibri Light"/>
                <w:b/>
                <w:lang w:val="en-US"/>
              </w:rPr>
              <w:t xml:space="preserve"> </w:t>
            </w:r>
            <w:r w:rsidR="00C548F7" w:rsidRPr="00196BEF">
              <w:rPr>
                <w:rFonts w:ascii="Calibri Light" w:hAnsi="Calibri Light"/>
                <w:lang w:val="en-US"/>
              </w:rPr>
              <w:t>uniform magister studies</w:t>
            </w:r>
          </w:p>
          <w:p w:rsidR="006E1C08" w:rsidRPr="00196BEF" w:rsidRDefault="00C548F7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AB38DD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1</w:t>
            </w:r>
            <w:r w:rsidR="00D15DCD" w:rsidRPr="00196BEF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196BEF" w:rsidRDefault="00C548F7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AB38DD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2</w:t>
            </w:r>
            <w:r w:rsidR="00D15DCD" w:rsidRPr="00196BEF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degree studies</w:t>
            </w:r>
          </w:p>
          <w:p w:rsidR="006E1C08" w:rsidRPr="00196BEF" w:rsidRDefault="00C548F7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AB38DD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3</w:t>
            </w:r>
            <w:r w:rsidR="00D15DCD" w:rsidRPr="00196BEF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</w:t>
            </w:r>
          </w:p>
          <w:p w:rsidR="006E1C08" w:rsidRPr="00196BEF" w:rsidRDefault="00C548F7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Pr="00196BEF">
              <w:rPr>
                <w:rFonts w:ascii="Calibri Light" w:hAnsi="Calibri Light"/>
                <w:lang w:val="en-US"/>
              </w:rPr>
              <w:t xml:space="preserve"> postgraduate studies</w:t>
            </w:r>
          </w:p>
        </w:tc>
      </w:tr>
      <w:tr w:rsidR="006E1C08" w:rsidRPr="00D21D06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Form</w:t>
            </w:r>
            <w:r w:rsidR="00D15DCD" w:rsidRPr="0007123D">
              <w:rPr>
                <w:rFonts w:ascii="Calibri Light" w:hAnsi="Calibri Light"/>
                <w:b/>
                <w:lang w:val="en-US"/>
              </w:rPr>
              <w:t xml:space="preserve"> of </w:t>
            </w:r>
            <w:r w:rsidRPr="0007123D">
              <w:rPr>
                <w:rFonts w:ascii="Calibri Light" w:hAnsi="Calibri Light"/>
                <w:b/>
                <w:lang w:val="en-US"/>
              </w:rPr>
              <w:t>stud</w:t>
            </w:r>
            <w:r w:rsidR="006408F3" w:rsidRPr="0007123D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7374" w:type="dxa"/>
            <w:gridSpan w:val="22"/>
          </w:tcPr>
          <w:p w:rsidR="006E1C08" w:rsidRPr="00196BEF" w:rsidRDefault="001257B7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1257B7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1257B7">
              <w:rPr>
                <w:rFonts w:ascii="Calibri Light" w:hAnsi="Calibri Light"/>
                <w:b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full-time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   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 </w:t>
            </w:r>
            <w:r w:rsidR="006E1C08"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part-time</w:t>
            </w:r>
          </w:p>
        </w:tc>
      </w:tr>
      <w:tr w:rsidR="006E1C08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Year of stud</w:t>
            </w:r>
            <w:r w:rsidR="006408F3" w:rsidRPr="0007123D">
              <w:rPr>
                <w:rFonts w:ascii="Calibri Light" w:hAnsi="Calibri Light"/>
                <w:b/>
                <w:lang w:val="en-US"/>
              </w:rPr>
              <w:t>ies</w:t>
            </w:r>
            <w:r w:rsidR="006E1C08" w:rsidRPr="0007123D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3370" w:type="dxa"/>
            <w:gridSpan w:val="8"/>
          </w:tcPr>
          <w:p w:rsidR="006E1C08" w:rsidRPr="00196BEF" w:rsidRDefault="00323F41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III</w:t>
            </w:r>
          </w:p>
        </w:tc>
        <w:tc>
          <w:tcPr>
            <w:tcW w:w="1276" w:type="dxa"/>
            <w:gridSpan w:val="6"/>
          </w:tcPr>
          <w:p w:rsidR="006E1C08" w:rsidRPr="0007123D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Semest</w:t>
            </w:r>
            <w:r w:rsidR="00D15DCD" w:rsidRPr="0007123D">
              <w:rPr>
                <w:rFonts w:ascii="Calibri Light" w:hAnsi="Calibri Light"/>
                <w:b/>
                <w:lang w:val="en-US"/>
              </w:rPr>
              <w:t>e</w:t>
            </w:r>
            <w:r w:rsidRPr="0007123D">
              <w:rPr>
                <w:rFonts w:ascii="Calibri Light" w:hAnsi="Calibri Light"/>
                <w:b/>
                <w:lang w:val="en-US"/>
              </w:rPr>
              <w:t>r</w:t>
            </w:r>
            <w:r w:rsidR="00C548F7" w:rsidRPr="0007123D">
              <w:rPr>
                <w:rFonts w:ascii="Calibri Light" w:hAnsi="Calibri Light"/>
                <w:b/>
                <w:lang w:val="en-US"/>
              </w:rPr>
              <w:t>:</w:t>
            </w:r>
          </w:p>
        </w:tc>
        <w:tc>
          <w:tcPr>
            <w:tcW w:w="2728" w:type="dxa"/>
            <w:gridSpan w:val="8"/>
          </w:tcPr>
          <w:p w:rsidR="002D3307" w:rsidRPr="00196BEF" w:rsidRDefault="003A75DD" w:rsidP="006408F3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2D3307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C548F7" w:rsidRPr="00196BEF">
              <w:rPr>
                <w:rFonts w:ascii="Calibri Light" w:hAnsi="Calibri Light"/>
                <w:lang w:val="en-US"/>
              </w:rPr>
              <w:t>w</w:t>
            </w:r>
            <w:r w:rsidR="00D15DCD" w:rsidRPr="00196BEF">
              <w:rPr>
                <w:rFonts w:ascii="Calibri Light" w:hAnsi="Calibri Light"/>
                <w:lang w:val="en-US"/>
              </w:rPr>
              <w:t>inter</w:t>
            </w:r>
          </w:p>
          <w:p w:rsidR="006E1C08" w:rsidRPr="00196BEF" w:rsidRDefault="003A75DD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X </w:t>
            </w:r>
            <w:r w:rsidR="00C548F7" w:rsidRPr="00196BEF">
              <w:rPr>
                <w:rFonts w:ascii="Calibri Light" w:hAnsi="Calibri Light"/>
                <w:lang w:val="en-US"/>
              </w:rPr>
              <w:t>s</w:t>
            </w:r>
            <w:r w:rsidR="00D15DCD" w:rsidRPr="00196BEF">
              <w:rPr>
                <w:rFonts w:ascii="Calibri Light" w:hAnsi="Calibri Light"/>
                <w:lang w:val="en-US"/>
              </w:rPr>
              <w:t>ummer</w:t>
            </w:r>
          </w:p>
        </w:tc>
      </w:tr>
      <w:tr w:rsidR="006E1C08" w:rsidRPr="00D21D06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Typ</w:t>
            </w:r>
            <w:r w:rsidR="00D15DCD" w:rsidRPr="0007123D">
              <w:rPr>
                <w:rFonts w:ascii="Calibri Light" w:hAnsi="Calibri Light"/>
                <w:b/>
                <w:lang w:val="en-US"/>
              </w:rPr>
              <w:t>e of course</w:t>
            </w:r>
          </w:p>
        </w:tc>
        <w:tc>
          <w:tcPr>
            <w:tcW w:w="7374" w:type="dxa"/>
            <w:gridSpan w:val="22"/>
          </w:tcPr>
          <w:p w:rsidR="004F272A" w:rsidRPr="00196BEF" w:rsidRDefault="00323F41" w:rsidP="00D15DCD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2D3307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obligatory</w:t>
            </w:r>
          </w:p>
          <w:p w:rsidR="009D7BCA" w:rsidRPr="00196BEF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9D7BCA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limited choice</w:t>
            </w:r>
          </w:p>
          <w:p w:rsidR="006E1C08" w:rsidRPr="00196BEF" w:rsidRDefault="009D7BCA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free choice 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/ </w:t>
            </w:r>
            <w:r w:rsidR="00C548F7" w:rsidRPr="00196BEF">
              <w:rPr>
                <w:rFonts w:ascii="Calibri Light" w:hAnsi="Calibri Light"/>
                <w:lang w:val="en-US"/>
              </w:rPr>
              <w:t>optional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6E1C08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53357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Language of study</w:t>
            </w:r>
          </w:p>
        </w:tc>
        <w:tc>
          <w:tcPr>
            <w:tcW w:w="7374" w:type="dxa"/>
            <w:gridSpan w:val="22"/>
          </w:tcPr>
          <w:p w:rsidR="006E1C08" w:rsidRPr="00196BEF" w:rsidRDefault="006E1C08" w:rsidP="00DE7FDB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P</w:t>
            </w:r>
            <w:r w:rsidR="004F272A" w:rsidRPr="00196BEF">
              <w:rPr>
                <w:rFonts w:ascii="Calibri Light" w:hAnsi="Calibri Light"/>
                <w:lang w:val="en-US"/>
              </w:rPr>
              <w:t>oli</w:t>
            </w:r>
            <w:r w:rsidR="00D15DCD" w:rsidRPr="00196BEF">
              <w:rPr>
                <w:rFonts w:ascii="Calibri Light" w:hAnsi="Calibri Light"/>
                <w:lang w:val="en-US"/>
              </w:rPr>
              <w:t>sh</w:t>
            </w:r>
            <w:r w:rsidRPr="00196BEF">
              <w:rPr>
                <w:rFonts w:ascii="Calibri Light" w:hAnsi="Calibri Light"/>
                <w:lang w:val="en-US"/>
              </w:rPr>
              <w:t xml:space="preserve"> 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   </w:t>
            </w:r>
            <w:r w:rsidR="00DE7FDB" w:rsidRPr="00DE7FDB">
              <w:rPr>
                <w:rFonts w:ascii="Calibri Light" w:hAnsi="Calibri Light"/>
                <w:b/>
                <w:lang w:val="en-US"/>
              </w:rPr>
              <w:t>X</w:t>
            </w:r>
            <w:r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English</w:t>
            </w:r>
          </w:p>
        </w:tc>
      </w:tr>
      <w:tr w:rsidR="006E168B" w:rsidRPr="00C60314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6E168B" w:rsidRPr="0007123D" w:rsidRDefault="00D15DCD" w:rsidP="006E168B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6E168B" w:rsidRPr="00C60314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6E168B" w:rsidRPr="00196BEF" w:rsidRDefault="006E168B" w:rsidP="006E168B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t>Form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of education</w:t>
            </w:r>
          </w:p>
        </w:tc>
      </w:tr>
      <w:tr w:rsidR="00E4781E" w:rsidRPr="00C60314" w:rsidTr="00733C51">
        <w:trPr>
          <w:gridAfter w:val="8"/>
          <w:wAfter w:w="13811" w:type="dxa"/>
          <w:trHeight w:val="3047"/>
        </w:trPr>
        <w:tc>
          <w:tcPr>
            <w:tcW w:w="2411" w:type="dxa"/>
            <w:gridSpan w:val="3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Lectures (L)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Seminars</w:t>
            </w:r>
            <w:r w:rsidR="00E4781E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(SE)</w:t>
            </w:r>
          </w:p>
        </w:tc>
        <w:tc>
          <w:tcPr>
            <w:tcW w:w="567" w:type="dxa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Auditorium classes (AC)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Major Classes – not clinical (MC)</w:t>
            </w:r>
          </w:p>
        </w:tc>
        <w:tc>
          <w:tcPr>
            <w:tcW w:w="567" w:type="dxa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Clinical Classes (CC)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Laboratory Classes (LC)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Classes in Simulated Conditions (CSC)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Practical Classes with Patient (PCP)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Foreign language Course (FLC)</w:t>
            </w:r>
          </w:p>
        </w:tc>
        <w:tc>
          <w:tcPr>
            <w:tcW w:w="567" w:type="dxa"/>
            <w:gridSpan w:val="3"/>
            <w:textDirection w:val="btLr"/>
          </w:tcPr>
          <w:p w:rsidR="0053357D" w:rsidRPr="00C27563" w:rsidRDefault="00AF5F8B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Physical Education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 xml:space="preserve"> (PE)</w:t>
            </w:r>
          </w:p>
        </w:tc>
        <w:tc>
          <w:tcPr>
            <w:tcW w:w="567" w:type="dxa"/>
            <w:textDirection w:val="btLr"/>
          </w:tcPr>
          <w:p w:rsidR="0053357D" w:rsidRPr="00C27563" w:rsidRDefault="00E4781E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Vocational Practice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 xml:space="preserve"> (VP)</w:t>
            </w:r>
          </w:p>
        </w:tc>
        <w:tc>
          <w:tcPr>
            <w:tcW w:w="567" w:type="dxa"/>
            <w:textDirection w:val="btLr"/>
          </w:tcPr>
          <w:p w:rsidR="0053357D" w:rsidRPr="00C27563" w:rsidRDefault="00C27563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Directed 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>Self-Study (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D</w:t>
            </w: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SS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570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E-learning (EL)</w:t>
            </w:r>
          </w:p>
        </w:tc>
      </w:tr>
      <w:tr w:rsidR="00E4781E" w:rsidRPr="00C60314" w:rsidTr="00733C51">
        <w:trPr>
          <w:gridAfter w:val="8"/>
          <w:wAfter w:w="13811" w:type="dxa"/>
          <w:trHeight w:val="412"/>
        </w:trPr>
        <w:tc>
          <w:tcPr>
            <w:tcW w:w="9785" w:type="dxa"/>
            <w:gridSpan w:val="25"/>
            <w:vAlign w:val="center"/>
          </w:tcPr>
          <w:p w:rsidR="00E4781E" w:rsidRPr="0007123D" w:rsidRDefault="00E4781E" w:rsidP="00E4781E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Winter semester:</w:t>
            </w:r>
          </w:p>
        </w:tc>
      </w:tr>
      <w:tr w:rsidR="00EA39E5" w:rsidRPr="00D21D06" w:rsidTr="00733C51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53357D" w:rsidRDefault="00323F41" w:rsidP="00E4781E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Department of Oncology</w:t>
            </w:r>
          </w:p>
          <w:p w:rsidR="00D43B7E" w:rsidRPr="00F16C14" w:rsidRDefault="00D43B7E" w:rsidP="00E4781E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>(</w:t>
            </w:r>
            <w:r w:rsidR="00F16C14" w:rsidRPr="00F16C14">
              <w:rPr>
                <w:rFonts w:ascii="Calibri Light" w:hAnsi="Calibri Light"/>
                <w:sz w:val="16"/>
                <w:szCs w:val="16"/>
                <w:lang w:val="en-US"/>
              </w:rPr>
              <w:t>Dep</w:t>
            </w:r>
            <w:r w:rsidR="00F16C14">
              <w:rPr>
                <w:rFonts w:ascii="Calibri Light" w:hAnsi="Calibri Light"/>
                <w:sz w:val="16"/>
                <w:szCs w:val="16"/>
                <w:lang w:val="en-US"/>
              </w:rPr>
              <w:t>.</w:t>
            </w:r>
            <w:r w:rsidR="00F16C14" w:rsidRP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 in charge of </w:t>
            </w:r>
            <w:r w:rsid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the </w:t>
            </w:r>
            <w:r w:rsidR="00F16C14" w:rsidRPr="00F16C14">
              <w:rPr>
                <w:rFonts w:ascii="Calibri Light" w:hAnsi="Calibri Light"/>
                <w:sz w:val="16"/>
                <w:szCs w:val="16"/>
                <w:lang w:val="en-US"/>
              </w:rPr>
              <w:t>course</w:t>
            </w: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EA39E5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53357D" w:rsidRPr="008F7741" w:rsidRDefault="00E4781E" w:rsidP="00E4781E">
            <w:p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Direct (contact) education</w:t>
            </w:r>
            <w:r w:rsidR="00D43B7E">
              <w:rPr>
                <w:rStyle w:val="Odwoanieprzypisudolnego"/>
                <w:rFonts w:ascii="Calibri Light" w:hAnsi="Calibri Light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323F41" w:rsidRDefault="0053357D" w:rsidP="0053357D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EA39E5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E4781E" w:rsidRPr="008F7741" w:rsidRDefault="00E4781E" w:rsidP="00E4781E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Distance learning</w:t>
            </w:r>
            <w:r w:rsidR="00D43B7E">
              <w:rPr>
                <w:rStyle w:val="Odwoanieprzypisudolnego"/>
                <w:rFonts w:ascii="Calibri Light" w:hAnsi="Calibri Light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567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EA39E5" w:rsidRPr="00C60314" w:rsidTr="00733C51">
        <w:trPr>
          <w:gridAfter w:val="8"/>
          <w:wAfter w:w="13811" w:type="dxa"/>
          <w:trHeight w:val="446"/>
        </w:trPr>
        <w:tc>
          <w:tcPr>
            <w:tcW w:w="9785" w:type="dxa"/>
            <w:gridSpan w:val="25"/>
            <w:vAlign w:val="center"/>
          </w:tcPr>
          <w:p w:rsidR="00EA39E5" w:rsidRPr="0007123D" w:rsidRDefault="00EA39E5" w:rsidP="00EA39E5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lastRenderedPageBreak/>
              <w:t>Summer semester: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21D06" w:rsidRDefault="00D21D06" w:rsidP="00D21D06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Department of Oncology</w:t>
            </w:r>
          </w:p>
          <w:p w:rsidR="00D43B7E" w:rsidRPr="00D43B7E" w:rsidRDefault="00D21D06" w:rsidP="00D21D06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 </w:t>
            </w:r>
            <w:r w:rsidR="00F16C14" w:rsidRPr="00F16C14">
              <w:rPr>
                <w:rFonts w:ascii="Calibri Light" w:hAnsi="Calibri Light"/>
                <w:sz w:val="16"/>
                <w:szCs w:val="16"/>
                <w:lang w:val="en-US"/>
              </w:rPr>
              <w:t>(Dep</w:t>
            </w:r>
            <w:r w:rsidR="00F16C14">
              <w:rPr>
                <w:rFonts w:ascii="Calibri Light" w:hAnsi="Calibri Light"/>
                <w:sz w:val="16"/>
                <w:szCs w:val="16"/>
                <w:lang w:val="en-US"/>
              </w:rPr>
              <w:t>.</w:t>
            </w:r>
            <w:r w:rsidR="00F16C14" w:rsidRP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 in charge of </w:t>
            </w:r>
            <w:r w:rsid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the </w:t>
            </w:r>
            <w:r w:rsidR="00F16C14" w:rsidRPr="00F16C14">
              <w:rPr>
                <w:rFonts w:ascii="Calibri Light" w:hAnsi="Calibri Light"/>
                <w:sz w:val="16"/>
                <w:szCs w:val="16"/>
                <w:lang w:val="en-US"/>
              </w:rPr>
              <w:t>course)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Pr="008F7741" w:rsidRDefault="00D43B7E" w:rsidP="00D43B7E">
            <w:p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Direct (contact) education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3A75DD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20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Pr="008F7741" w:rsidRDefault="00D43B7E" w:rsidP="00D43B7E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Distance learning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733C51">
        <w:trPr>
          <w:gridAfter w:val="8"/>
          <w:wAfter w:w="13811" w:type="dxa"/>
          <w:trHeight w:val="485"/>
        </w:trPr>
        <w:tc>
          <w:tcPr>
            <w:tcW w:w="9785" w:type="dxa"/>
            <w:gridSpan w:val="25"/>
            <w:vAlign w:val="center"/>
          </w:tcPr>
          <w:p w:rsidR="00D43B7E" w:rsidRPr="0007123D" w:rsidRDefault="00D43B7E" w:rsidP="00D43B7E">
            <w:pPr>
              <w:spacing w:after="0" w:line="240" w:lineRule="auto"/>
              <w:rPr>
                <w:rFonts w:ascii="Calibri Light" w:hAnsi="Calibri Light"/>
                <w:b/>
                <w:sz w:val="16"/>
                <w:szCs w:val="16"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TOTAL per year: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Default="00323F41" w:rsidP="00D43B7E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Department of Oncology</w:t>
            </w:r>
          </w:p>
          <w:p w:rsidR="00D43B7E" w:rsidRPr="00D43B7E" w:rsidRDefault="00F16C14" w:rsidP="00D43B7E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>(Dep</w:t>
            </w:r>
            <w:r>
              <w:rPr>
                <w:rFonts w:ascii="Calibri Light" w:hAnsi="Calibri Light"/>
                <w:sz w:val="16"/>
                <w:szCs w:val="16"/>
                <w:lang w:val="en-US"/>
              </w:rPr>
              <w:t>.</w:t>
            </w: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 in charge of</w:t>
            </w:r>
            <w:r>
              <w:rPr>
                <w:rFonts w:ascii="Calibri Light" w:hAnsi="Calibri Light"/>
                <w:sz w:val="16"/>
                <w:szCs w:val="16"/>
                <w:lang w:val="en-US"/>
              </w:rPr>
              <w:t xml:space="preserve"> the</w:t>
            </w: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 course)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Pr="008F7741" w:rsidRDefault="00D43B7E" w:rsidP="00D43B7E">
            <w:p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Direct (contact) education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323F41" w:rsidRDefault="003A75DD" w:rsidP="00D43B7E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20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Pr="008F7741" w:rsidRDefault="00D43B7E" w:rsidP="00D43B7E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Distance learning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D43B7E" w:rsidRPr="00782CFF" w:rsidRDefault="00D43B7E" w:rsidP="00D43B7E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Educational objectives</w:t>
            </w:r>
            <w:r w:rsidRPr="00782CFF">
              <w:rPr>
                <w:rFonts w:ascii="Calibri Light" w:hAnsi="Calibri Light"/>
                <w:lang w:val="en-US"/>
              </w:rPr>
              <w:t xml:space="preserve"> (max. 6 items)</w:t>
            </w:r>
          </w:p>
          <w:p w:rsidR="003A75DD" w:rsidRPr="000D0511" w:rsidRDefault="003A75DD" w:rsidP="003A75DD">
            <w:pPr>
              <w:rPr>
                <w:b/>
                <w:lang w:val="en-US"/>
              </w:rPr>
            </w:pPr>
            <w:r w:rsidRPr="0055512E">
              <w:rPr>
                <w:b/>
                <w:lang w:val="en-US"/>
              </w:rPr>
              <w:t>C1</w:t>
            </w:r>
            <w:r w:rsidRPr="000D0511">
              <w:rPr>
                <w:lang w:val="en-US"/>
              </w:rPr>
              <w:t>.</w:t>
            </w:r>
            <w:r w:rsidRPr="000D0511">
              <w:rPr>
                <w:b/>
                <w:lang w:val="en-US"/>
              </w:rPr>
              <w:t xml:space="preserve"> </w:t>
            </w:r>
            <w:r w:rsidRPr="000D0511">
              <w:rPr>
                <w:lang w:val="en-US"/>
              </w:rPr>
              <w:t>Knowledge of social and medical significance of cancer.</w:t>
            </w:r>
          </w:p>
          <w:p w:rsidR="003A75DD" w:rsidRPr="000D0511" w:rsidRDefault="003A75DD" w:rsidP="003A75DD">
            <w:pPr>
              <w:rPr>
                <w:lang w:val="en-US"/>
              </w:rPr>
            </w:pPr>
            <w:r w:rsidRPr="0055512E">
              <w:rPr>
                <w:b/>
                <w:lang w:val="en-US"/>
              </w:rPr>
              <w:t>C2</w:t>
            </w:r>
            <w:r w:rsidRPr="000D0511">
              <w:rPr>
                <w:lang w:val="en-US"/>
              </w:rPr>
              <w:t>. Knowledge of early symptoms, basic diagnostic p</w:t>
            </w:r>
            <w:r>
              <w:rPr>
                <w:lang w:val="en-US"/>
              </w:rPr>
              <w:t>r</w:t>
            </w:r>
            <w:r w:rsidRPr="000D0511">
              <w:rPr>
                <w:lang w:val="en-US"/>
              </w:rPr>
              <w:t xml:space="preserve">ocedures, basics of combined modality treatment and </w:t>
            </w:r>
            <w:r>
              <w:rPr>
                <w:lang w:val="en-US"/>
              </w:rPr>
              <w:t>proceeding with oncological p</w:t>
            </w:r>
            <w:r w:rsidRPr="000D0511">
              <w:rPr>
                <w:lang w:val="en-US"/>
              </w:rPr>
              <w:t>atient.</w:t>
            </w:r>
          </w:p>
          <w:p w:rsidR="003A75DD" w:rsidRPr="0055512E" w:rsidRDefault="003A75DD" w:rsidP="003A75DD">
            <w:pPr>
              <w:rPr>
                <w:lang w:val="en-US"/>
              </w:rPr>
            </w:pPr>
            <w:r w:rsidRPr="0055512E">
              <w:rPr>
                <w:b/>
                <w:lang w:val="en-US"/>
              </w:rPr>
              <w:t>C3</w:t>
            </w:r>
            <w:r w:rsidRPr="000D0511">
              <w:rPr>
                <w:lang w:val="en-US"/>
              </w:rPr>
              <w:t xml:space="preserve">. Knowledge of cancer epidemiology and outcome results. </w:t>
            </w:r>
          </w:p>
          <w:p w:rsidR="003A75DD" w:rsidRPr="000D0511" w:rsidRDefault="003A75DD" w:rsidP="003A75DD">
            <w:pPr>
              <w:rPr>
                <w:lang w:val="en-US"/>
              </w:rPr>
            </w:pPr>
            <w:r w:rsidRPr="0055512E">
              <w:rPr>
                <w:b/>
                <w:lang w:val="en-US"/>
              </w:rPr>
              <w:t>C4</w:t>
            </w:r>
            <w:r w:rsidRPr="000D0511">
              <w:rPr>
                <w:lang w:val="en-US"/>
              </w:rPr>
              <w:t>. Knowledge of polish anti</w:t>
            </w:r>
            <w:r>
              <w:rPr>
                <w:lang w:val="en-US"/>
              </w:rPr>
              <w:t>-</w:t>
            </w:r>
            <w:r w:rsidRPr="000D0511">
              <w:rPr>
                <w:lang w:val="en-US"/>
              </w:rPr>
              <w:t>can</w:t>
            </w:r>
            <w:r>
              <w:rPr>
                <w:lang w:val="en-US"/>
              </w:rPr>
              <w:t>c</w:t>
            </w:r>
            <w:r w:rsidRPr="000D0511">
              <w:rPr>
                <w:lang w:val="en-US"/>
              </w:rPr>
              <w:t>er programs and procedures.</w:t>
            </w:r>
          </w:p>
          <w:p w:rsidR="003A75DD" w:rsidRPr="006E125A" w:rsidRDefault="003A75DD" w:rsidP="003A75DD">
            <w:pPr>
              <w:rPr>
                <w:lang w:val="en-US"/>
              </w:rPr>
            </w:pPr>
            <w:r w:rsidRPr="0055512E">
              <w:rPr>
                <w:b/>
                <w:lang w:val="en-US"/>
              </w:rPr>
              <w:t>C5</w:t>
            </w:r>
            <w:r w:rsidRPr="006E125A">
              <w:rPr>
                <w:lang w:val="en-US"/>
              </w:rPr>
              <w:t xml:space="preserve">. Knowledge of cancer prophylaxis, including promoting healthy life-style among the population. </w:t>
            </w:r>
          </w:p>
          <w:p w:rsidR="003A75DD" w:rsidRPr="00C60314" w:rsidRDefault="003A75DD" w:rsidP="003A75DD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55512E">
              <w:rPr>
                <w:b/>
                <w:lang w:val="en-US"/>
              </w:rPr>
              <w:t>C6</w:t>
            </w:r>
            <w:r w:rsidRPr="006E125A">
              <w:rPr>
                <w:lang w:val="en-US"/>
              </w:rPr>
              <w:t xml:space="preserve">. Knowledge of communication basics with the </w:t>
            </w:r>
            <w:r>
              <w:rPr>
                <w:lang w:val="en-US"/>
              </w:rPr>
              <w:t xml:space="preserve">oncological </w:t>
            </w:r>
            <w:r w:rsidRPr="006E125A">
              <w:rPr>
                <w:lang w:val="en-US"/>
              </w:rPr>
              <w:t xml:space="preserve">patient and </w:t>
            </w:r>
            <w:r>
              <w:rPr>
                <w:lang w:val="en-US"/>
              </w:rPr>
              <w:t>his family</w:t>
            </w:r>
            <w:r w:rsidRPr="006E125A">
              <w:rPr>
                <w:lang w:val="en-US"/>
              </w:rPr>
              <w:t>.</w:t>
            </w:r>
          </w:p>
          <w:p w:rsidR="00D43B7E" w:rsidRPr="00196BEF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D43B7E" w:rsidRPr="0007123D" w:rsidRDefault="00D43B7E" w:rsidP="00D43B7E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Education result for course in relation to verification methods of the intended education result and the type of class: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1418" w:type="dxa"/>
            <w:gridSpan w:val="2"/>
            <w:vAlign w:val="center"/>
          </w:tcPr>
          <w:p w:rsidR="00D43B7E" w:rsidRPr="00C60314" w:rsidRDefault="00D43B7E" w:rsidP="00D43B7E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</w:t>
            </w:r>
            <w:proofErr w:type="spellStart"/>
            <w:r>
              <w:rPr>
                <w:rFonts w:ascii="Calibri Light" w:hAnsi="Calibri Light"/>
                <w:sz w:val="18"/>
                <w:szCs w:val="18"/>
                <w:lang w:val="en-US"/>
              </w:rPr>
              <w:t>deteiled</w:t>
            </w:r>
            <w:proofErr w:type="spellEnd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education result</w:t>
            </w:r>
          </w:p>
        </w:tc>
        <w:tc>
          <w:tcPr>
            <w:tcW w:w="4962" w:type="dxa"/>
            <w:gridSpan w:val="12"/>
            <w:vAlign w:val="center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tudent who completes the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course knows/is able to</w:t>
            </w:r>
          </w:p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669" w:type="dxa"/>
            <w:gridSpan w:val="6"/>
            <w:vAlign w:val="center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Methods of verification of intended education result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s</w:t>
            </w:r>
          </w:p>
        </w:tc>
        <w:tc>
          <w:tcPr>
            <w:tcW w:w="1736" w:type="dxa"/>
            <w:gridSpan w:val="5"/>
            <w:vAlign w:val="center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>
              <w:rPr>
                <w:rFonts w:ascii="Calibri Light" w:hAnsi="Calibri Light"/>
                <w:i/>
                <w:sz w:val="16"/>
                <w:szCs w:val="16"/>
                <w:lang w:val="en-US"/>
              </w:rPr>
              <w:t>*</w:t>
            </w:r>
            <w:r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enter the abbreviation</w:t>
            </w:r>
          </w:p>
        </w:tc>
      </w:tr>
      <w:tr w:rsidR="00D43B7E" w:rsidRPr="00323F41" w:rsidTr="00733C51">
        <w:trPr>
          <w:gridAfter w:val="8"/>
          <w:wAfter w:w="13811" w:type="dxa"/>
        </w:trPr>
        <w:tc>
          <w:tcPr>
            <w:tcW w:w="1418" w:type="dxa"/>
            <w:gridSpan w:val="2"/>
          </w:tcPr>
          <w:p w:rsidR="00D43B7E" w:rsidRPr="00C60314" w:rsidRDefault="00323F41" w:rsidP="00D43B7E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E.W23</w:t>
            </w:r>
          </w:p>
        </w:tc>
        <w:tc>
          <w:tcPr>
            <w:tcW w:w="4962" w:type="dxa"/>
            <w:gridSpan w:val="12"/>
          </w:tcPr>
          <w:p w:rsidR="00D43B7E" w:rsidRPr="00FD3ACB" w:rsidRDefault="00FD3ACB" w:rsidP="00323F41">
            <w:pPr>
              <w:rPr>
                <w:sz w:val="20"/>
                <w:szCs w:val="20"/>
                <w:lang w:val="en"/>
              </w:rPr>
            </w:pPr>
            <w:r w:rsidRPr="00FD3ACB">
              <w:rPr>
                <w:lang w:val="en"/>
              </w:rPr>
              <w:t>In terms of knowledge the graduate knows and understands</w:t>
            </w:r>
            <w:r>
              <w:rPr>
                <w:lang w:val="en"/>
              </w:rPr>
              <w:t xml:space="preserve"> </w:t>
            </w:r>
            <w:r>
              <w:rPr>
                <w:lang w:val="en"/>
              </w:rPr>
              <w:t>the environmental and epidemiological determinants of the most common cancers</w:t>
            </w:r>
          </w:p>
        </w:tc>
        <w:tc>
          <w:tcPr>
            <w:tcW w:w="1669" w:type="dxa"/>
            <w:gridSpan w:val="6"/>
          </w:tcPr>
          <w:p w:rsidR="00D43B7E" w:rsidRPr="00C60314" w:rsidRDefault="00323F41" w:rsidP="00D43B7E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736" w:type="dxa"/>
            <w:gridSpan w:val="5"/>
          </w:tcPr>
          <w:p w:rsidR="00D43B7E" w:rsidRPr="00C60314" w:rsidRDefault="00323F41" w:rsidP="00D43B7E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SE</w:t>
            </w:r>
          </w:p>
        </w:tc>
      </w:tr>
      <w:tr w:rsidR="00D43B7E" w:rsidRPr="00323F41" w:rsidTr="00733C51">
        <w:trPr>
          <w:gridAfter w:val="8"/>
          <w:wAfter w:w="13811" w:type="dxa"/>
        </w:trPr>
        <w:tc>
          <w:tcPr>
            <w:tcW w:w="1418" w:type="dxa"/>
            <w:gridSpan w:val="2"/>
          </w:tcPr>
          <w:p w:rsidR="00D43B7E" w:rsidRPr="00C60314" w:rsidRDefault="00323F41" w:rsidP="00D43B7E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E.W24</w:t>
            </w:r>
          </w:p>
        </w:tc>
        <w:tc>
          <w:tcPr>
            <w:tcW w:w="4962" w:type="dxa"/>
            <w:gridSpan w:val="12"/>
          </w:tcPr>
          <w:p w:rsidR="00D43B7E" w:rsidRPr="00323F41" w:rsidRDefault="00FD3ACB" w:rsidP="00323F41">
            <w:pPr>
              <w:rPr>
                <w:color w:val="000000"/>
                <w:sz w:val="20"/>
                <w:szCs w:val="20"/>
                <w:lang w:val="en-US"/>
              </w:rPr>
            </w:pPr>
            <w:r w:rsidRPr="00FD3ACB">
              <w:rPr>
                <w:lang w:val="en"/>
              </w:rPr>
              <w:t>In terms of knowledge the graduate knows and understands</w:t>
            </w:r>
            <w:r>
              <w:rPr>
                <w:lang w:val="en"/>
              </w:rPr>
              <w:t xml:space="preserve"> </w:t>
            </w:r>
            <w:r>
              <w:rPr>
                <w:lang w:val="en"/>
              </w:rPr>
              <w:t>the basics of early cancer detection and principles of screening in oncology</w:t>
            </w:r>
          </w:p>
        </w:tc>
        <w:tc>
          <w:tcPr>
            <w:tcW w:w="1669" w:type="dxa"/>
            <w:gridSpan w:val="6"/>
          </w:tcPr>
          <w:p w:rsidR="00D43B7E" w:rsidRPr="00C60314" w:rsidRDefault="00323F41" w:rsidP="00D43B7E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736" w:type="dxa"/>
            <w:gridSpan w:val="5"/>
          </w:tcPr>
          <w:p w:rsidR="00D43B7E" w:rsidRPr="00C60314" w:rsidRDefault="00323F41" w:rsidP="00323F41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SE</w:t>
            </w:r>
          </w:p>
        </w:tc>
      </w:tr>
      <w:tr w:rsidR="00D43B7E" w:rsidRPr="00323F41" w:rsidTr="00733C51">
        <w:trPr>
          <w:gridAfter w:val="8"/>
          <w:wAfter w:w="13811" w:type="dxa"/>
        </w:trPr>
        <w:tc>
          <w:tcPr>
            <w:tcW w:w="1418" w:type="dxa"/>
            <w:gridSpan w:val="2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12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1669" w:type="dxa"/>
            <w:gridSpan w:val="6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gridSpan w:val="5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D43B7E" w:rsidRPr="00C60314" w:rsidRDefault="00D43B7E" w:rsidP="00D43B7E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*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L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lecture; SE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seminar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; AC- auditorium classes; MC-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maj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or classes (non-clinical); CC- clinical classes; LC-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l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aboratory classes; CSC-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classes in simulated conditions; PCP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practical classes with patient;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 FLC-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foreign language course; 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PE- physical education; VP-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vocational practice; 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DSS-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directed self-study; EL- E-learning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D43B7E" w:rsidRPr="0007123D" w:rsidRDefault="00D43B7E" w:rsidP="00D43B7E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>Student's amount of work (balance of ECTS points):</w:t>
            </w:r>
          </w:p>
        </w:tc>
      </w:tr>
      <w:tr w:rsidR="00D43B7E" w:rsidRPr="00C60314" w:rsidTr="00733C51">
        <w:trPr>
          <w:gridAfter w:val="8"/>
          <w:wAfter w:w="13811" w:type="dxa"/>
        </w:trPr>
        <w:tc>
          <w:tcPr>
            <w:tcW w:w="6631" w:type="dxa"/>
            <w:gridSpan w:val="15"/>
          </w:tcPr>
          <w:p w:rsidR="00D43B7E" w:rsidRPr="0007123D" w:rsidRDefault="00D43B7E" w:rsidP="00D43B7E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 xml:space="preserve">Student's workload </w:t>
            </w:r>
          </w:p>
          <w:p w:rsidR="00D43B7E" w:rsidRPr="00D43B7E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  <w:r w:rsidRPr="00D43B7E">
              <w:rPr>
                <w:rFonts w:ascii="Calibri Light" w:hAnsi="Calibri Light" w:cs="Times"/>
                <w:lang w:val="en-US"/>
              </w:rPr>
              <w:t>(class participation, activity, preparation, etc.)</w:t>
            </w:r>
          </w:p>
        </w:tc>
        <w:tc>
          <w:tcPr>
            <w:tcW w:w="3154" w:type="dxa"/>
            <w:gridSpan w:val="10"/>
          </w:tcPr>
          <w:p w:rsidR="00D43B7E" w:rsidRPr="0007123D" w:rsidRDefault="00D43B7E" w:rsidP="00D43B7E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>Student Workload</w:t>
            </w:r>
          </w:p>
        </w:tc>
      </w:tr>
      <w:tr w:rsidR="00D43B7E" w:rsidRPr="00323F41" w:rsidTr="00733C51">
        <w:trPr>
          <w:gridAfter w:val="8"/>
          <w:wAfter w:w="13811" w:type="dxa"/>
        </w:trPr>
        <w:tc>
          <w:tcPr>
            <w:tcW w:w="6631" w:type="dxa"/>
            <w:gridSpan w:val="15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 xml:space="preserve">1. </w:t>
            </w:r>
            <w:r>
              <w:rPr>
                <w:rFonts w:ascii="Calibri Light" w:hAnsi="Calibri Light" w:cs="Times"/>
                <w:lang w:val="en-US"/>
              </w:rPr>
              <w:t>Number of hours of</w:t>
            </w:r>
            <w:r w:rsidRPr="00795E4D">
              <w:rPr>
                <w:rFonts w:ascii="Calibri Light" w:hAnsi="Calibri Light" w:cs="Times"/>
                <w:lang w:val="en-US"/>
              </w:rPr>
              <w:t xml:space="preserve"> direct contact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54" w:type="dxa"/>
            <w:gridSpan w:val="10"/>
          </w:tcPr>
          <w:p w:rsidR="00D43B7E" w:rsidRPr="00C60314" w:rsidRDefault="003A75DD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20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6631" w:type="dxa"/>
            <w:gridSpan w:val="15"/>
          </w:tcPr>
          <w:p w:rsidR="00D43B7E" w:rsidRPr="00C60314" w:rsidRDefault="00D43B7E" w:rsidP="00D43B7E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2. Number of hours of distance learning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54" w:type="dxa"/>
            <w:gridSpan w:val="10"/>
          </w:tcPr>
          <w:p w:rsidR="00D43B7E" w:rsidRPr="00C60314" w:rsidRDefault="00FD3ACB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0</w:t>
            </w:r>
          </w:p>
        </w:tc>
      </w:tr>
      <w:tr w:rsidR="00D43B7E" w:rsidRPr="00323F41" w:rsidTr="00733C51">
        <w:trPr>
          <w:gridAfter w:val="8"/>
          <w:wAfter w:w="13811" w:type="dxa"/>
        </w:trPr>
        <w:tc>
          <w:tcPr>
            <w:tcW w:w="6631" w:type="dxa"/>
            <w:gridSpan w:val="15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3</w:t>
            </w:r>
            <w:r w:rsidRPr="00C60314">
              <w:rPr>
                <w:rFonts w:ascii="Calibri Light" w:hAnsi="Calibri Light" w:cs="Times"/>
                <w:lang w:val="en-US"/>
              </w:rPr>
              <w:t>.</w:t>
            </w:r>
            <w:r>
              <w:rPr>
                <w:rFonts w:ascii="Calibri Light" w:hAnsi="Calibri Light" w:cs="Times"/>
                <w:lang w:val="en-US"/>
              </w:rPr>
              <w:t xml:space="preserve"> Number of hours of student's own work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54" w:type="dxa"/>
            <w:gridSpan w:val="10"/>
          </w:tcPr>
          <w:p w:rsidR="00D43B7E" w:rsidRPr="00C60314" w:rsidRDefault="003A75DD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6631" w:type="dxa"/>
            <w:gridSpan w:val="15"/>
          </w:tcPr>
          <w:p w:rsidR="00D43B7E" w:rsidRDefault="00D43B7E" w:rsidP="00D43B7E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lastRenderedPageBreak/>
              <w:t>4. Number of hours of directed self-study</w:t>
            </w:r>
          </w:p>
        </w:tc>
        <w:tc>
          <w:tcPr>
            <w:tcW w:w="3154" w:type="dxa"/>
            <w:gridSpan w:val="10"/>
          </w:tcPr>
          <w:p w:rsidR="00D43B7E" w:rsidRPr="00C60314" w:rsidRDefault="00FD3ACB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n/a</w:t>
            </w:r>
          </w:p>
        </w:tc>
      </w:tr>
      <w:tr w:rsidR="00D43B7E" w:rsidRPr="00F42462" w:rsidTr="00733C51">
        <w:trPr>
          <w:gridAfter w:val="8"/>
          <w:wAfter w:w="13811" w:type="dxa"/>
        </w:trPr>
        <w:tc>
          <w:tcPr>
            <w:tcW w:w="6631" w:type="dxa"/>
            <w:gridSpan w:val="15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3154" w:type="dxa"/>
            <w:gridSpan w:val="10"/>
          </w:tcPr>
          <w:p w:rsidR="00D43B7E" w:rsidRPr="00C60314" w:rsidRDefault="003A75DD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  <w:r w:rsidR="00323F41">
              <w:rPr>
                <w:rFonts w:ascii="Calibri Light" w:hAnsi="Calibri Light"/>
                <w:lang w:val="en-US"/>
              </w:rPr>
              <w:t>0</w:t>
            </w:r>
          </w:p>
        </w:tc>
      </w:tr>
      <w:tr w:rsidR="00D43B7E" w:rsidRPr="007510F6" w:rsidTr="00733C51">
        <w:trPr>
          <w:gridAfter w:val="8"/>
          <w:wAfter w:w="13811" w:type="dxa"/>
        </w:trPr>
        <w:tc>
          <w:tcPr>
            <w:tcW w:w="6631" w:type="dxa"/>
            <w:gridSpan w:val="15"/>
          </w:tcPr>
          <w:p w:rsidR="00D43B7E" w:rsidRPr="0007123D" w:rsidRDefault="00D43B7E" w:rsidP="00D43B7E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>ECTS points for course</w:t>
            </w:r>
          </w:p>
        </w:tc>
        <w:tc>
          <w:tcPr>
            <w:tcW w:w="3154" w:type="dxa"/>
            <w:gridSpan w:val="10"/>
          </w:tcPr>
          <w:p w:rsidR="00D43B7E" w:rsidRPr="00C60314" w:rsidRDefault="00FD3ACB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0,5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D43B7E" w:rsidRPr="00D43B7E" w:rsidRDefault="00D43B7E" w:rsidP="00D43B7E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7123D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>Content of classes</w:t>
            </w:r>
            <w:r w:rsidR="00287A20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>:</w:t>
            </w:r>
            <w:r w:rsidRPr="00D43B7E">
              <w:rPr>
                <w:rFonts w:ascii="Calibri Light" w:hAnsi="Calibri Light"/>
                <w:bCs/>
                <w:sz w:val="24"/>
                <w:szCs w:val="24"/>
                <w:lang w:val="en-US"/>
              </w:rPr>
              <w:t xml:space="preserve"> </w:t>
            </w:r>
            <w:r w:rsidRPr="00D43B7E">
              <w:rPr>
                <w:rFonts w:ascii="Calibri Light" w:hAnsi="Calibri Light"/>
                <w:sz w:val="18"/>
                <w:szCs w:val="18"/>
                <w:lang w:val="en-US"/>
              </w:rPr>
              <w:t>(please enter topic words of specific classes divided into their didactic form and remember how it is translated to intended educational effects)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D21D06" w:rsidRDefault="00D43B7E" w:rsidP="00D43B7E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287A20">
              <w:rPr>
                <w:rFonts w:ascii="Calibri Light" w:hAnsi="Calibri Light" w:cs="Times"/>
                <w:b/>
                <w:lang w:val="en-US"/>
              </w:rPr>
              <w:t>Seminars</w:t>
            </w:r>
          </w:p>
          <w:p w:rsidR="00D43B7E" w:rsidRPr="00FD3ACB" w:rsidRDefault="00D21D06" w:rsidP="00D43B7E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FD3ACB">
              <w:rPr>
                <w:rFonts w:ascii="Calibri Light" w:hAnsi="Calibri Light" w:cs="Times"/>
                <w:lang w:val="en-US"/>
              </w:rPr>
              <w:t xml:space="preserve"> 5 weeks/20h/SE/direct contact</w:t>
            </w:r>
          </w:p>
          <w:p w:rsidR="003A75DD" w:rsidRPr="003973B7" w:rsidRDefault="003A75DD" w:rsidP="003A75DD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3973B7">
              <w:rPr>
                <w:rFonts w:ascii="Calibri Light" w:hAnsi="Calibri Light"/>
                <w:lang w:val="en-US"/>
              </w:rPr>
              <w:t>1. Malignant neoplasms as a medical and social problem. Epidemiological measures. An outline of cancer epidemiology. Results of cancer treatment.  Polish anti-cancer programs and procedures.</w:t>
            </w:r>
            <w:r w:rsidR="00D21D06">
              <w:rPr>
                <w:rFonts w:ascii="Calibri Light" w:hAnsi="Calibri Light"/>
                <w:lang w:val="en-US"/>
              </w:rPr>
              <w:t xml:space="preserve"> </w:t>
            </w:r>
            <w:r w:rsidR="00D067A2">
              <w:rPr>
                <w:rFonts w:ascii="Calibri Light" w:hAnsi="Calibri Light"/>
                <w:lang w:val="en-US"/>
              </w:rPr>
              <w:t>4h/SE/direct contact</w:t>
            </w:r>
          </w:p>
          <w:p w:rsidR="003A75DD" w:rsidRPr="003973B7" w:rsidRDefault="003A75DD" w:rsidP="003A75DD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3973B7">
              <w:rPr>
                <w:rFonts w:ascii="Calibri Light" w:hAnsi="Calibri Light"/>
                <w:lang w:val="en-US"/>
              </w:rPr>
              <w:t xml:space="preserve">2. Primary prophylaxis of cancer. Screening programs. Paraneoplastic syndromes. </w:t>
            </w:r>
            <w:r w:rsidR="00D067A2">
              <w:rPr>
                <w:rFonts w:ascii="Calibri Light" w:hAnsi="Calibri Light"/>
                <w:lang w:val="en-US"/>
              </w:rPr>
              <w:t>4h/SE/direct contact</w:t>
            </w:r>
          </w:p>
          <w:p w:rsidR="003A75DD" w:rsidRPr="003973B7" w:rsidRDefault="003A75DD" w:rsidP="003A75DD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3973B7">
              <w:rPr>
                <w:rFonts w:ascii="Calibri Light" w:hAnsi="Calibri Light"/>
                <w:lang w:val="en-US"/>
              </w:rPr>
              <w:t>3. Early symptoms of cancer diseases. “Oncological vigilance”. The role of GP in diagnosing cancer. Diagnosing and staging cancer (</w:t>
            </w:r>
            <w:proofErr w:type="spellStart"/>
            <w:r w:rsidRPr="003973B7">
              <w:rPr>
                <w:rFonts w:ascii="Calibri Light" w:hAnsi="Calibri Light"/>
                <w:lang w:val="en-US"/>
              </w:rPr>
              <w:t>cTNM</w:t>
            </w:r>
            <w:proofErr w:type="spellEnd"/>
            <w:r w:rsidRPr="003973B7">
              <w:rPr>
                <w:rFonts w:ascii="Calibri Light" w:hAnsi="Calibri Light"/>
                <w:lang w:val="en-US"/>
              </w:rPr>
              <w:t xml:space="preserve">, </w:t>
            </w:r>
            <w:proofErr w:type="spellStart"/>
            <w:r w:rsidRPr="003973B7">
              <w:rPr>
                <w:rFonts w:ascii="Calibri Light" w:hAnsi="Calibri Light"/>
                <w:lang w:val="en-US"/>
              </w:rPr>
              <w:t>pTNM</w:t>
            </w:r>
            <w:proofErr w:type="spellEnd"/>
            <w:r w:rsidRPr="003973B7">
              <w:rPr>
                <w:rFonts w:ascii="Calibri Light" w:hAnsi="Calibri Light"/>
                <w:lang w:val="en-US"/>
              </w:rPr>
              <w:t xml:space="preserve">, </w:t>
            </w:r>
            <w:proofErr w:type="spellStart"/>
            <w:r w:rsidRPr="003973B7">
              <w:rPr>
                <w:rFonts w:ascii="Calibri Light" w:hAnsi="Calibri Light"/>
                <w:lang w:val="en-US"/>
              </w:rPr>
              <w:t>yTNM</w:t>
            </w:r>
            <w:proofErr w:type="spellEnd"/>
            <w:r w:rsidRPr="003973B7">
              <w:rPr>
                <w:rFonts w:ascii="Calibri Light" w:hAnsi="Calibri Light"/>
                <w:lang w:val="en-US"/>
              </w:rPr>
              <w:t xml:space="preserve">, FIGO). </w:t>
            </w:r>
            <w:r w:rsidR="00D067A2">
              <w:rPr>
                <w:rFonts w:ascii="Calibri Light" w:hAnsi="Calibri Light"/>
                <w:lang w:val="en-US"/>
              </w:rPr>
              <w:t>4h/SE/direct contact</w:t>
            </w:r>
          </w:p>
          <w:p w:rsidR="00D43B7E" w:rsidRPr="00D067A2" w:rsidRDefault="003A75DD" w:rsidP="003A75DD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3973B7">
              <w:rPr>
                <w:rFonts w:ascii="Calibri Light" w:hAnsi="Calibri Light"/>
                <w:lang w:val="en-US"/>
              </w:rPr>
              <w:t>5. Supportive treatment in oncology and quality of life issue.</w:t>
            </w:r>
            <w:r w:rsidR="00D067A2">
              <w:rPr>
                <w:rFonts w:ascii="Calibri Light" w:hAnsi="Calibri Light"/>
                <w:lang w:val="en-US"/>
              </w:rPr>
              <w:t xml:space="preserve"> </w:t>
            </w:r>
            <w:r w:rsidR="00D067A2">
              <w:rPr>
                <w:rFonts w:ascii="Calibri Light" w:hAnsi="Calibri Light"/>
                <w:lang w:val="en-US"/>
              </w:rPr>
              <w:t>4h/SE/direct contact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</w:tcPr>
          <w:p w:rsidR="00D43B7E" w:rsidRPr="00D43B7E" w:rsidRDefault="00D43B7E" w:rsidP="00D43B7E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t>Basic literature</w:t>
            </w:r>
            <w:r w:rsidRPr="00D43B7E">
              <w:rPr>
                <w:rFonts w:ascii="Calibri Light" w:hAnsi="Calibri Light" w:cs="Times"/>
                <w:bCs/>
                <w:lang w:val="en-US"/>
              </w:rPr>
              <w:t xml:space="preserve"> (list according to importance, no more than 3 items)</w:t>
            </w:r>
          </w:p>
          <w:p w:rsidR="003A75DD" w:rsidRPr="001C10AA" w:rsidRDefault="003A75DD" w:rsidP="003A75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Arial Unicode MS" w:hAnsi="Calibri Light"/>
                <w:lang w:val="en-US"/>
              </w:rPr>
            </w:pPr>
            <w:r w:rsidRPr="001C10AA">
              <w:rPr>
                <w:rFonts w:ascii="Calibri Light" w:hAnsi="Calibri Light"/>
                <w:lang w:val="en-US"/>
              </w:rPr>
              <w:t>Oxford Handbook of Oncology</w:t>
            </w:r>
            <w:r w:rsidR="00872A3D">
              <w:rPr>
                <w:rFonts w:ascii="Calibri Light" w:hAnsi="Calibri Light"/>
                <w:lang w:val="en-US"/>
              </w:rPr>
              <w:t xml:space="preserve">, 2016, </w:t>
            </w:r>
            <w:r w:rsidR="00872A3D" w:rsidRPr="00872A3D">
              <w:rPr>
                <w:rFonts w:ascii="Helvetica" w:hAnsi="Helvetica" w:cs="Helvetica"/>
                <w:color w:val="595959"/>
                <w:sz w:val="20"/>
                <w:szCs w:val="20"/>
                <w:lang w:val="en-AU"/>
              </w:rPr>
              <w:t>Fourth edition, impression 2, reprinted</w:t>
            </w:r>
          </w:p>
          <w:p w:rsidR="003A75DD" w:rsidRPr="001C10AA" w:rsidRDefault="003A75DD" w:rsidP="003A75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eastAsia="Arial Unicode MS" w:hAnsi="Calibri Light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1C10AA">
                  <w:rPr>
                    <w:rFonts w:ascii="Calibri Light" w:hAnsi="Calibri Light"/>
                    <w:lang w:val="en-US"/>
                  </w:rPr>
                  <w:t>Washington</w:t>
                </w:r>
              </w:smartTag>
            </w:smartTag>
            <w:r w:rsidRPr="001C10AA">
              <w:rPr>
                <w:rFonts w:ascii="Calibri Light" w:hAnsi="Calibri Light"/>
                <w:lang w:val="en-US"/>
              </w:rPr>
              <w:t xml:space="preserve"> Manual Of Oncology</w:t>
            </w:r>
            <w:r w:rsidR="00872A3D">
              <w:rPr>
                <w:rFonts w:ascii="Calibri Light" w:hAnsi="Calibri Light"/>
                <w:lang w:val="en-US"/>
              </w:rPr>
              <w:t xml:space="preserve"> 2008, </w:t>
            </w:r>
            <w:r w:rsidR="00872A3D" w:rsidRPr="00872A3D">
              <w:rPr>
                <w:rFonts w:ascii="Helvetica" w:hAnsi="Helvetica" w:cs="Helvetica"/>
                <w:color w:val="595959"/>
                <w:sz w:val="20"/>
                <w:szCs w:val="20"/>
                <w:lang w:val="en-AU"/>
              </w:rPr>
              <w:t>2nd ed.</w:t>
            </w:r>
          </w:p>
          <w:p w:rsidR="003A75DD" w:rsidRPr="00C60314" w:rsidRDefault="003A75DD" w:rsidP="003A75DD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Additional literature and other materials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(no more than 3 items)</w:t>
            </w:r>
          </w:p>
          <w:p w:rsidR="003A75DD" w:rsidRPr="00A76DB1" w:rsidRDefault="003A75DD" w:rsidP="003A75DD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 Unicode MS"/>
                <w:lang w:val="en-US"/>
              </w:rPr>
            </w:pPr>
            <w:proofErr w:type="spellStart"/>
            <w:r w:rsidRPr="00C50E89">
              <w:rPr>
                <w:lang w:val="en-US"/>
              </w:rPr>
              <w:t>DeVita</w:t>
            </w:r>
            <w:proofErr w:type="spellEnd"/>
            <w:r w:rsidRPr="00C50E89">
              <w:rPr>
                <w:lang w:val="en-US"/>
              </w:rPr>
              <w:t xml:space="preserve">, Hellman and </w:t>
            </w:r>
            <w:smartTag w:uri="urn:schemas-microsoft-com:office:smarttags" w:element="place">
              <w:smartTag w:uri="urn:schemas-microsoft-com:office:smarttags" w:element="City">
                <w:r w:rsidRPr="00C50E89">
                  <w:rPr>
                    <w:lang w:val="en-US"/>
                  </w:rPr>
                  <w:t>Rosenberg</w:t>
                </w:r>
              </w:smartTag>
            </w:smartTag>
            <w:r w:rsidRPr="00C50E89">
              <w:rPr>
                <w:lang w:val="en-US"/>
              </w:rPr>
              <w:t xml:space="preserve">’s Cancer: Principles and Practice of Oncology Review by </w:t>
            </w:r>
            <w:proofErr w:type="spellStart"/>
            <w:r w:rsidRPr="00C50E89">
              <w:rPr>
                <w:lang w:val="en-US"/>
              </w:rPr>
              <w:t>Ramaswamy</w:t>
            </w:r>
            <w:proofErr w:type="spellEnd"/>
            <w:r w:rsidRPr="00C50E89">
              <w:rPr>
                <w:lang w:val="en-US"/>
              </w:rPr>
              <w:t xml:space="preserve"> </w:t>
            </w:r>
            <w:proofErr w:type="spellStart"/>
            <w:r w:rsidRPr="00C50E89">
              <w:rPr>
                <w:lang w:val="en-US"/>
              </w:rPr>
              <w:t>Govindan</w:t>
            </w:r>
            <w:proofErr w:type="spellEnd"/>
            <w:r w:rsidRPr="00C50E89">
              <w:rPr>
                <w:lang w:val="en-US"/>
              </w:rPr>
              <w:t xml:space="preserve"> M; Lippincott Williams &amp; Wilkins Publishers </w:t>
            </w:r>
            <w:r w:rsidR="00872A3D">
              <w:rPr>
                <w:lang w:val="en-US"/>
              </w:rPr>
              <w:t xml:space="preserve">2008, </w:t>
            </w:r>
            <w:r w:rsidR="00872A3D" w:rsidRPr="00872A3D">
              <w:rPr>
                <w:rFonts w:ascii="Helvetica" w:hAnsi="Helvetica" w:cs="Helvetica"/>
                <w:color w:val="595959"/>
                <w:sz w:val="20"/>
                <w:szCs w:val="20"/>
                <w:lang w:val="en-AU"/>
              </w:rPr>
              <w:t>8th ed.</w:t>
            </w:r>
          </w:p>
          <w:p w:rsidR="00D43B7E" w:rsidRPr="00D43B7E" w:rsidRDefault="00D43B7E" w:rsidP="003A75DD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  <w:tcBorders>
              <w:bottom w:val="single" w:sz="4" w:space="0" w:color="auto"/>
            </w:tcBorders>
          </w:tcPr>
          <w:p w:rsidR="00D43B7E" w:rsidRPr="00D43B7E" w:rsidRDefault="00D43B7E" w:rsidP="00D43B7E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t>Preliminary conditions</w:t>
            </w:r>
            <w:r w:rsidR="00287A20">
              <w:rPr>
                <w:rFonts w:ascii="Calibri Light" w:hAnsi="Calibri Light" w:cs="Times"/>
                <w:b/>
                <w:bCs/>
                <w:lang w:val="en-US"/>
              </w:rPr>
              <w:t>:</w:t>
            </w:r>
            <w:r w:rsidRPr="00D43B7E">
              <w:rPr>
                <w:rFonts w:ascii="Calibri Light" w:hAnsi="Calibri Light" w:cs="Times"/>
                <w:bCs/>
                <w:lang w:val="en-US"/>
              </w:rPr>
              <w:t xml:space="preserve"> </w:t>
            </w:r>
            <w:r w:rsidRPr="006106CB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(</w:t>
            </w:r>
            <w:r w:rsidRPr="006106CB">
              <w:rPr>
                <w:rFonts w:ascii="Calibri Light" w:hAnsi="Calibri Light"/>
                <w:sz w:val="20"/>
                <w:szCs w:val="20"/>
                <w:lang w:val="en-US"/>
              </w:rPr>
              <w:t>minimum requirements to be met by the student before starting the course</w:t>
            </w:r>
            <w:r w:rsidRPr="006106CB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)</w:t>
            </w:r>
          </w:p>
          <w:p w:rsidR="00D43B7E" w:rsidRPr="00D43B7E" w:rsidRDefault="00323F41" w:rsidP="00D43B7E">
            <w:pPr>
              <w:spacing w:after="0"/>
              <w:rPr>
                <w:rFonts w:ascii="Calibri Light" w:hAnsi="Calibri Light"/>
                <w:lang w:val="en-US"/>
              </w:rPr>
            </w:pPr>
            <w:r w:rsidRPr="00CD0478">
              <w:rPr>
                <w:rFonts w:ascii="Calibri Light" w:hAnsi="Calibri Light"/>
                <w:lang w:val="en-US"/>
              </w:rPr>
              <w:t>Knowledge of the epidemiology of cancer prevention and early detection.</w:t>
            </w:r>
          </w:p>
          <w:p w:rsidR="00D43B7E" w:rsidRPr="00D43B7E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  <w:tcBorders>
              <w:bottom w:val="single" w:sz="4" w:space="0" w:color="auto"/>
            </w:tcBorders>
          </w:tcPr>
          <w:p w:rsidR="00D43B7E" w:rsidRPr="00C60314" w:rsidRDefault="00D43B7E" w:rsidP="00D43B7E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t>Conditions to receive credit for the course</w:t>
            </w:r>
            <w:r w:rsidR="00287A20">
              <w:rPr>
                <w:rFonts w:ascii="Calibri Light" w:hAnsi="Calibri Light" w:cs="Times"/>
                <w:b/>
                <w:bCs/>
                <w:lang w:val="en-US"/>
              </w:rPr>
              <w:t>: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</w:t>
            </w:r>
            <w:r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>(specify the form and conditions of receiving credit for class</w:t>
            </w:r>
            <w:r w:rsidR="006106CB"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 xml:space="preserve">es included in the </w:t>
            </w:r>
            <w:r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>course</w:t>
            </w:r>
            <w:r w:rsidRPr="006106CB">
              <w:rPr>
                <w:rFonts w:ascii="Calibri Light" w:hAnsi="Calibri Light"/>
                <w:spacing w:val="-5"/>
                <w:sz w:val="20"/>
                <w:szCs w:val="20"/>
                <w:lang w:val="en-US"/>
              </w:rPr>
              <w:t>,</w:t>
            </w:r>
            <w:r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 xml:space="preserve"> admission terms to final theoretical or practical examination</w:t>
            </w:r>
            <w:r w:rsidRPr="006106CB">
              <w:rPr>
                <w:rFonts w:ascii="Calibri Light" w:hAnsi="Calibri Light"/>
                <w:spacing w:val="-4"/>
                <w:sz w:val="20"/>
                <w:szCs w:val="20"/>
                <w:lang w:val="en-US"/>
              </w:rPr>
              <w:t>, its form and requirements to be med by the student to pass it and criteria for specific grades</w:t>
            </w:r>
            <w:r w:rsidRPr="006106CB">
              <w:rPr>
                <w:rFonts w:ascii="Calibri Light" w:hAnsi="Calibri Light"/>
                <w:iCs/>
                <w:sz w:val="20"/>
                <w:szCs w:val="20"/>
                <w:lang w:val="en-US"/>
              </w:rPr>
              <w:t>)</w:t>
            </w:r>
          </w:p>
          <w:p w:rsidR="00D43B7E" w:rsidRPr="00C60314" w:rsidRDefault="00D43B7E" w:rsidP="00D43B7E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733C51" w:rsidRPr="00733C51" w:rsidRDefault="00733C51" w:rsidP="00733C51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33C51">
              <w:rPr>
                <w:rFonts w:asciiTheme="minorHAnsi" w:hAnsiTheme="minorHAnsi" w:cstheme="minorHAnsi"/>
                <w:lang w:val="en-US"/>
              </w:rPr>
              <w:t>Presence in accordance with the studies regulations.</w:t>
            </w:r>
          </w:p>
          <w:p w:rsidR="00733C51" w:rsidRPr="00733C51" w:rsidRDefault="00733C51" w:rsidP="00733C51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33C51">
              <w:rPr>
                <w:rFonts w:asciiTheme="minorHAnsi" w:hAnsiTheme="minorHAnsi" w:cstheme="minorHAnsi"/>
                <w:lang w:val="en-US"/>
              </w:rPr>
              <w:t>Test exam: multiple choice, multiple answer and matching response.</w:t>
            </w:r>
          </w:p>
          <w:p w:rsidR="00733C51" w:rsidRPr="00733C51" w:rsidRDefault="00733C51" w:rsidP="00733C51">
            <w:pPr>
              <w:spacing w:after="0"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 w:rsidRPr="00733C51">
              <w:rPr>
                <w:rFonts w:asciiTheme="minorHAnsi" w:hAnsiTheme="minorHAnsi" w:cstheme="minorHAnsi"/>
                <w:lang w:val="en-US"/>
              </w:rPr>
              <w:t>60% of right answers to pass.</w:t>
            </w:r>
          </w:p>
          <w:p w:rsidR="00D43B7E" w:rsidRPr="00C60314" w:rsidRDefault="00733C51" w:rsidP="00733C51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  <w:r w:rsidRPr="00733C51">
              <w:rPr>
                <w:rFonts w:asciiTheme="minorHAnsi" w:hAnsiTheme="minorHAnsi" w:cstheme="minorHAnsi"/>
                <w:lang w:val="en-US"/>
              </w:rPr>
              <w:t>Absences must be resolved - a way to be agreed with the teachers (presentation, essay on the topic).</w:t>
            </w: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978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B7E" w:rsidRPr="00C60314" w:rsidRDefault="00D43B7E" w:rsidP="00D43B7E">
            <w:pPr>
              <w:spacing w:after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D43B7E" w:rsidRPr="00D21D06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D43B7E" w:rsidRPr="005318DF" w:rsidRDefault="00D43B7E" w:rsidP="00D43B7E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318DF">
              <w:rPr>
                <w:rFonts w:ascii="Calibri Light" w:hAnsi="Calibri Light"/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6807" w:type="dxa"/>
            <w:gridSpan w:val="21"/>
          </w:tcPr>
          <w:p w:rsidR="00D43B7E" w:rsidRPr="005318DF" w:rsidRDefault="00D43B7E" w:rsidP="00D43B7E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318DF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Criteria for courses ending with </w:t>
            </w:r>
            <w:r w:rsidR="005318DF" w:rsidRPr="005318DF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a </w:t>
            </w:r>
            <w:r w:rsidRPr="005318DF">
              <w:rPr>
                <w:rFonts w:ascii="Calibri Light" w:hAnsi="Calibri Light"/>
                <w:b/>
                <w:sz w:val="24"/>
                <w:szCs w:val="24"/>
                <w:lang w:val="en-US"/>
              </w:rPr>
              <w:t>grade</w:t>
            </w:r>
            <w:r w:rsidR="005318DF" w:rsidRPr="005318DF">
              <w:rPr>
                <w:rStyle w:val="Odwoanieprzypisudolnego"/>
                <w:rFonts w:ascii="Calibri Light" w:hAnsi="Calibri Light"/>
                <w:b/>
                <w:sz w:val="24"/>
                <w:szCs w:val="24"/>
                <w:lang w:val="en-US"/>
              </w:rPr>
              <w:footnoteReference w:id="3"/>
            </w:r>
          </w:p>
        </w:tc>
      </w:tr>
      <w:tr w:rsidR="00733C51" w:rsidRPr="00D21D06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733C51" w:rsidRPr="005318DF" w:rsidRDefault="00733C51" w:rsidP="00733C5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Very Good (5.0)</w:t>
            </w:r>
          </w:p>
        </w:tc>
        <w:tc>
          <w:tcPr>
            <w:tcW w:w="6807" w:type="dxa"/>
            <w:gridSpan w:val="21"/>
          </w:tcPr>
          <w:p w:rsidR="00733C51" w:rsidRDefault="00733C51" w:rsidP="00733C5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96-100%</w:t>
            </w:r>
          </w:p>
          <w:p w:rsidR="00733C51" w:rsidRPr="00C6031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C72DC6">
              <w:rPr>
                <w:sz w:val="24"/>
                <w:szCs w:val="24"/>
                <w:lang w:val="en-US"/>
              </w:rPr>
              <w:t>chieving the assumed learning outcomes covering all relevant aspects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33C51" w:rsidRPr="00D21D06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733C51" w:rsidRPr="005318DF" w:rsidRDefault="00733C51" w:rsidP="00733C5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Good Above (4.5)</w:t>
            </w:r>
          </w:p>
        </w:tc>
        <w:tc>
          <w:tcPr>
            <w:tcW w:w="6807" w:type="dxa"/>
            <w:gridSpan w:val="21"/>
          </w:tcPr>
          <w:p w:rsidR="00733C51" w:rsidRDefault="00733C51" w:rsidP="00733C5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91-95%</w:t>
            </w:r>
          </w:p>
          <w:p w:rsidR="00733C51" w:rsidRPr="00C6031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C72DC6">
              <w:rPr>
                <w:sz w:val="24"/>
                <w:szCs w:val="24"/>
                <w:lang w:val="en-US"/>
              </w:rPr>
              <w:t>chieving the assumed learning outcomes covering all relevant aspects with some errors or inaccuracies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33C51" w:rsidRPr="00D21D06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733C51" w:rsidRPr="005318DF" w:rsidRDefault="00733C51" w:rsidP="00733C5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Good (4.0)</w:t>
            </w:r>
          </w:p>
        </w:tc>
        <w:tc>
          <w:tcPr>
            <w:tcW w:w="6807" w:type="dxa"/>
            <w:gridSpan w:val="21"/>
          </w:tcPr>
          <w:p w:rsidR="00733C51" w:rsidRDefault="00733C51" w:rsidP="00733C5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81-90%</w:t>
            </w:r>
          </w:p>
          <w:p w:rsidR="00733C51" w:rsidRPr="003C37B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C72DC6">
              <w:rPr>
                <w:sz w:val="24"/>
                <w:szCs w:val="24"/>
                <w:lang w:val="en-US"/>
              </w:rPr>
              <w:t>chieving the assumed learning outcomes without some less important aspects</w:t>
            </w:r>
          </w:p>
        </w:tc>
      </w:tr>
      <w:tr w:rsidR="00733C51" w:rsidRPr="00D21D06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733C51" w:rsidRPr="005318DF" w:rsidRDefault="00733C51" w:rsidP="00733C5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lastRenderedPageBreak/>
              <w:t>Satisfactory Plus (3.5)</w:t>
            </w:r>
          </w:p>
        </w:tc>
        <w:tc>
          <w:tcPr>
            <w:tcW w:w="6807" w:type="dxa"/>
            <w:gridSpan w:val="21"/>
          </w:tcPr>
          <w:p w:rsidR="00733C51" w:rsidRDefault="00733C51" w:rsidP="00733C5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71-80%</w:t>
            </w:r>
          </w:p>
          <w:p w:rsidR="00733C51" w:rsidRPr="003C37B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C72DC6">
              <w:rPr>
                <w:sz w:val="24"/>
                <w:szCs w:val="24"/>
                <w:lang w:val="en-US"/>
              </w:rPr>
              <w:t>chiev</w:t>
            </w:r>
            <w:r>
              <w:rPr>
                <w:sz w:val="24"/>
                <w:szCs w:val="24"/>
                <w:lang w:val="en-US"/>
              </w:rPr>
              <w:t>ing</w:t>
            </w:r>
            <w:r w:rsidRPr="00C72DC6">
              <w:rPr>
                <w:sz w:val="24"/>
                <w:szCs w:val="24"/>
                <w:lang w:val="en-US"/>
              </w:rPr>
              <w:t xml:space="preserve"> the assumed learning outcomes, omitting some important aspects or with significant inaccuracies</w:t>
            </w:r>
          </w:p>
        </w:tc>
      </w:tr>
      <w:tr w:rsidR="00733C51" w:rsidRPr="00D21D06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</w:tcPr>
          <w:p w:rsidR="00733C51" w:rsidRPr="005318DF" w:rsidRDefault="00733C51" w:rsidP="00733C5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Satisfactory (3.0)</w:t>
            </w:r>
          </w:p>
        </w:tc>
        <w:tc>
          <w:tcPr>
            <w:tcW w:w="6807" w:type="dxa"/>
            <w:gridSpan w:val="21"/>
          </w:tcPr>
          <w:p w:rsidR="00733C51" w:rsidRDefault="00733C51" w:rsidP="00733C5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61-70%</w:t>
            </w:r>
          </w:p>
          <w:p w:rsidR="00733C51" w:rsidRPr="003C37B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106F15">
              <w:rPr>
                <w:sz w:val="24"/>
                <w:szCs w:val="24"/>
                <w:lang w:val="en-US"/>
              </w:rPr>
              <w:t>chieving the assumed learning outcomes, bypassing some important aspects or with serious inaccuracies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33C51" w:rsidRPr="00D21D06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3C51" w:rsidRPr="005318DF" w:rsidRDefault="00733C51" w:rsidP="00733C51">
            <w:pPr>
              <w:spacing w:after="0"/>
              <w:jc w:val="center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gridSpan w:val="21"/>
            <w:tcBorders>
              <w:bottom w:val="single" w:sz="4" w:space="0" w:color="auto"/>
            </w:tcBorders>
          </w:tcPr>
          <w:p w:rsidR="00733C51" w:rsidRPr="005318DF" w:rsidRDefault="00733C51" w:rsidP="00733C51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318DF">
              <w:rPr>
                <w:rFonts w:ascii="Calibri Light" w:hAnsi="Calibri Light"/>
                <w:b/>
                <w:sz w:val="24"/>
                <w:szCs w:val="24"/>
                <w:lang w:val="en-US"/>
              </w:rPr>
              <w:t>Criteria for courses ending with a credit</w:t>
            </w: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³</w:t>
            </w:r>
          </w:p>
        </w:tc>
      </w:tr>
      <w:tr w:rsidR="003A75DD" w:rsidRPr="00D21D06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bottom w:val="single" w:sz="4" w:space="0" w:color="auto"/>
            </w:tcBorders>
          </w:tcPr>
          <w:p w:rsidR="003A75DD" w:rsidRPr="005318DF" w:rsidRDefault="003A75DD" w:rsidP="003A75DD">
            <w:pPr>
              <w:spacing w:after="0"/>
              <w:jc w:val="center"/>
              <w:rPr>
                <w:lang w:val="en-AU"/>
              </w:rPr>
            </w:pPr>
            <w:r w:rsidRPr="005318DF">
              <w:rPr>
                <w:lang w:val="en-AU"/>
              </w:rPr>
              <w:t>Credit</w:t>
            </w:r>
          </w:p>
        </w:tc>
        <w:tc>
          <w:tcPr>
            <w:tcW w:w="6807" w:type="dxa"/>
            <w:gridSpan w:val="21"/>
            <w:tcBorders>
              <w:bottom w:val="single" w:sz="4" w:space="0" w:color="auto"/>
            </w:tcBorders>
          </w:tcPr>
          <w:p w:rsidR="003A75DD" w:rsidRPr="00C60314" w:rsidRDefault="003A75DD" w:rsidP="003A75D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A2F5A">
              <w:rPr>
                <w:sz w:val="24"/>
                <w:szCs w:val="24"/>
                <w:lang w:val="en"/>
              </w:rPr>
              <w:t>Does not apply to the Faculty of Medicine</w:t>
            </w:r>
          </w:p>
        </w:tc>
      </w:tr>
      <w:tr w:rsidR="00733C51" w:rsidRPr="00D21D06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C51" w:rsidRPr="005318DF" w:rsidRDefault="00733C51" w:rsidP="00733C51">
            <w:pPr>
              <w:rPr>
                <w:szCs w:val="24"/>
                <w:lang w:val="en-AU"/>
              </w:rPr>
            </w:pPr>
          </w:p>
        </w:tc>
        <w:tc>
          <w:tcPr>
            <w:tcW w:w="680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C51" w:rsidRDefault="00733C51" w:rsidP="00733C51">
            <w:pPr>
              <w:spacing w:after="0"/>
              <w:rPr>
                <w:szCs w:val="24"/>
                <w:lang w:val="en-US"/>
              </w:rPr>
            </w:pPr>
          </w:p>
          <w:p w:rsidR="00733C51" w:rsidRPr="008E3AB9" w:rsidRDefault="00733C51" w:rsidP="00733C51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733C51" w:rsidRPr="00D21D06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33C51" w:rsidRDefault="00733C51" w:rsidP="00733C5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  <w:p w:rsidR="00733C51" w:rsidRPr="005318DF" w:rsidRDefault="00733C51" w:rsidP="00733C5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680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:rsidR="00733C51" w:rsidRPr="00C6031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33C51" w:rsidRPr="00323F41" w:rsidTr="00733C51">
        <w:trPr>
          <w:gridAfter w:val="8"/>
          <w:wAfter w:w="13811" w:type="dxa"/>
          <w:trHeight w:val="309"/>
        </w:trPr>
        <w:tc>
          <w:tcPr>
            <w:tcW w:w="3545" w:type="dxa"/>
            <w:gridSpan w:val="6"/>
            <w:tcBorders>
              <w:top w:val="single" w:sz="4" w:space="0" w:color="auto"/>
            </w:tcBorders>
          </w:tcPr>
          <w:p w:rsidR="00733C51" w:rsidRPr="00F16C14" w:rsidRDefault="00733C51" w:rsidP="00733C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F16C14">
              <w:rPr>
                <w:rFonts w:ascii="Calibri Light" w:hAnsi="Calibri Light" w:cs="Calibri Light"/>
                <w:b/>
                <w:lang w:val="en-US"/>
              </w:rPr>
              <w:t xml:space="preserve">Department in charge of </w:t>
            </w:r>
            <w:r>
              <w:rPr>
                <w:rFonts w:ascii="Calibri Light" w:hAnsi="Calibri Light" w:cs="Calibri Light"/>
                <w:b/>
                <w:lang w:val="en-US"/>
              </w:rPr>
              <w:t xml:space="preserve">the </w:t>
            </w:r>
            <w:r w:rsidRPr="00F16C14">
              <w:rPr>
                <w:rFonts w:ascii="Calibri Light" w:hAnsi="Calibri Light" w:cs="Calibri Light"/>
                <w:b/>
                <w:lang w:val="en-US"/>
              </w:rPr>
              <w:t>course</w:t>
            </w:r>
            <w:r>
              <w:rPr>
                <w:rFonts w:ascii="Calibri Light" w:hAnsi="Calibri Light" w:cs="Calibri Light"/>
                <w:b/>
                <w:lang w:val="en-US"/>
              </w:rPr>
              <w:t>:</w:t>
            </w:r>
          </w:p>
        </w:tc>
        <w:tc>
          <w:tcPr>
            <w:tcW w:w="6240" w:type="dxa"/>
            <w:gridSpan w:val="19"/>
            <w:tcBorders>
              <w:top w:val="single" w:sz="4" w:space="0" w:color="auto"/>
            </w:tcBorders>
          </w:tcPr>
          <w:p w:rsidR="00733C51" w:rsidRPr="00733C51" w:rsidRDefault="00733C51" w:rsidP="00733C51">
            <w:pPr>
              <w:spacing w:after="0"/>
              <w:jc w:val="center"/>
              <w:rPr>
                <w:szCs w:val="24"/>
                <w:lang w:val="en-US"/>
              </w:rPr>
            </w:pPr>
            <w:r w:rsidRPr="00733C51">
              <w:rPr>
                <w:szCs w:val="24"/>
                <w:lang w:val="en-US"/>
              </w:rPr>
              <w:t>DEPARTMENT OF ONCOLOGY</w:t>
            </w:r>
          </w:p>
        </w:tc>
      </w:tr>
      <w:tr w:rsidR="00733C51" w:rsidRPr="008E3AB9" w:rsidTr="00733C51">
        <w:trPr>
          <w:gridAfter w:val="8"/>
          <w:wAfter w:w="13811" w:type="dxa"/>
          <w:trHeight w:val="309"/>
        </w:trPr>
        <w:tc>
          <w:tcPr>
            <w:tcW w:w="3545" w:type="dxa"/>
            <w:gridSpan w:val="6"/>
          </w:tcPr>
          <w:p w:rsidR="00733C51" w:rsidRPr="00287A20" w:rsidRDefault="00733C51" w:rsidP="00733C51">
            <w:pPr>
              <w:spacing w:after="0"/>
              <w:rPr>
                <w:b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>Department</w:t>
            </w:r>
            <w:r w:rsidRPr="00287A20">
              <w:rPr>
                <w:b/>
                <w:lang w:val="en-US"/>
              </w:rPr>
              <w:t xml:space="preserve"> </w:t>
            </w:r>
            <w:r w:rsidRPr="00287A20">
              <w:rPr>
                <w:rFonts w:ascii="Calibri Light" w:hAnsi="Calibri Light" w:cs="Calibri Light"/>
                <w:b/>
                <w:lang w:val="en-US"/>
              </w:rPr>
              <w:t>address:</w:t>
            </w:r>
          </w:p>
        </w:tc>
        <w:tc>
          <w:tcPr>
            <w:tcW w:w="6240" w:type="dxa"/>
            <w:gridSpan w:val="19"/>
          </w:tcPr>
          <w:p w:rsidR="00733C51" w:rsidRPr="00733C51" w:rsidRDefault="00733C51" w:rsidP="00733C51">
            <w:pPr>
              <w:spacing w:after="0"/>
              <w:jc w:val="center"/>
              <w:rPr>
                <w:szCs w:val="24"/>
                <w:lang w:val="en-US"/>
              </w:rPr>
            </w:pPr>
            <w:r w:rsidRPr="00733C51">
              <w:rPr>
                <w:szCs w:val="24"/>
                <w:lang w:val="en-US"/>
              </w:rPr>
              <w:t>PL. HIRSZFELDA 12, 53-413</w:t>
            </w:r>
          </w:p>
        </w:tc>
      </w:tr>
      <w:tr w:rsidR="00733C51" w:rsidRPr="008E3AB9" w:rsidTr="00733C51">
        <w:trPr>
          <w:gridAfter w:val="8"/>
          <w:wAfter w:w="13811" w:type="dxa"/>
          <w:trHeight w:val="309"/>
        </w:trPr>
        <w:tc>
          <w:tcPr>
            <w:tcW w:w="3545" w:type="dxa"/>
            <w:gridSpan w:val="6"/>
            <w:tcBorders>
              <w:bottom w:val="single" w:sz="4" w:space="0" w:color="auto"/>
            </w:tcBorders>
          </w:tcPr>
          <w:p w:rsidR="00733C51" w:rsidRPr="00287A20" w:rsidRDefault="00733C51" w:rsidP="00733C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Telephone:</w:t>
            </w: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</w:tcPr>
          <w:p w:rsidR="00733C51" w:rsidRPr="00733C51" w:rsidRDefault="00733C51" w:rsidP="00733C51">
            <w:pPr>
              <w:spacing w:after="0"/>
              <w:jc w:val="center"/>
              <w:rPr>
                <w:szCs w:val="24"/>
                <w:lang w:val="en-US"/>
              </w:rPr>
            </w:pPr>
            <w:r w:rsidRPr="00733C51">
              <w:rPr>
                <w:szCs w:val="24"/>
                <w:lang w:val="en-US"/>
              </w:rPr>
              <w:t>713689391</w:t>
            </w:r>
          </w:p>
        </w:tc>
      </w:tr>
      <w:tr w:rsidR="00733C51" w:rsidRPr="008E3AB9" w:rsidTr="00733C51">
        <w:trPr>
          <w:gridAfter w:val="8"/>
          <w:wAfter w:w="13811" w:type="dxa"/>
          <w:trHeight w:val="309"/>
        </w:trPr>
        <w:tc>
          <w:tcPr>
            <w:tcW w:w="3545" w:type="dxa"/>
            <w:gridSpan w:val="6"/>
            <w:tcBorders>
              <w:bottom w:val="single" w:sz="4" w:space="0" w:color="auto"/>
            </w:tcBorders>
          </w:tcPr>
          <w:p w:rsidR="00733C51" w:rsidRPr="00287A20" w:rsidRDefault="00733C51" w:rsidP="00733C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E-Mail:</w:t>
            </w: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</w:tcPr>
          <w:p w:rsidR="00733C51" w:rsidRPr="00733C51" w:rsidRDefault="00733C51" w:rsidP="00733C51">
            <w:pPr>
              <w:spacing w:after="0"/>
              <w:jc w:val="center"/>
              <w:rPr>
                <w:szCs w:val="24"/>
                <w:lang w:val="en-US"/>
              </w:rPr>
            </w:pPr>
            <w:r w:rsidRPr="00733C51">
              <w:rPr>
                <w:szCs w:val="24"/>
                <w:lang w:val="en-US"/>
              </w:rPr>
              <w:t>wk-28@umed.wroc.pl</w:t>
            </w:r>
          </w:p>
        </w:tc>
      </w:tr>
      <w:tr w:rsidR="00733C51" w:rsidRPr="008E3AB9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C51" w:rsidRPr="00C6031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C51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733C51" w:rsidRPr="00C6031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33C51" w:rsidRPr="00733C51" w:rsidTr="00733C51">
        <w:trPr>
          <w:gridAfter w:val="8"/>
          <w:wAfter w:w="13811" w:type="dxa"/>
          <w:trHeight w:val="309"/>
        </w:trPr>
        <w:tc>
          <w:tcPr>
            <w:tcW w:w="3261" w:type="dxa"/>
            <w:gridSpan w:val="5"/>
            <w:tcBorders>
              <w:top w:val="single" w:sz="4" w:space="0" w:color="auto"/>
            </w:tcBorders>
          </w:tcPr>
          <w:p w:rsidR="00733C51" w:rsidRPr="00287A20" w:rsidRDefault="00733C51" w:rsidP="00733C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 xml:space="preserve">Person </w:t>
            </w:r>
            <w:r>
              <w:rPr>
                <w:rFonts w:ascii="Calibri Light" w:hAnsi="Calibri Light" w:cs="Calibri Light"/>
                <w:b/>
                <w:lang w:val="en-US"/>
              </w:rPr>
              <w:t>in charge</w:t>
            </w:r>
            <w:r w:rsidRPr="00287A20">
              <w:rPr>
                <w:rFonts w:ascii="Calibri Light" w:hAnsi="Calibri Light" w:cs="Calibri Light"/>
                <w:b/>
                <w:lang w:val="en-US"/>
              </w:rPr>
              <w:t xml:space="preserve"> for the course:</w:t>
            </w:r>
          </w:p>
        </w:tc>
        <w:tc>
          <w:tcPr>
            <w:tcW w:w="6524" w:type="dxa"/>
            <w:gridSpan w:val="20"/>
            <w:tcBorders>
              <w:top w:val="single" w:sz="4" w:space="0" w:color="auto"/>
            </w:tcBorders>
          </w:tcPr>
          <w:p w:rsidR="00733C51" w:rsidRPr="003A5090" w:rsidRDefault="00733C51" w:rsidP="00733C51">
            <w:pPr>
              <w:spacing w:after="0"/>
              <w:jc w:val="center"/>
              <w:rPr>
                <w:sz w:val="24"/>
                <w:szCs w:val="24"/>
              </w:rPr>
            </w:pPr>
            <w:r w:rsidRPr="003A5090">
              <w:rPr>
                <w:sz w:val="24"/>
                <w:szCs w:val="24"/>
              </w:rPr>
              <w:t>prof. dr hab. Rafał Matkowski</w:t>
            </w:r>
          </w:p>
        </w:tc>
      </w:tr>
      <w:tr w:rsidR="00733C51" w:rsidRPr="008E3AB9" w:rsidTr="00733C51">
        <w:trPr>
          <w:gridAfter w:val="8"/>
          <w:wAfter w:w="13811" w:type="dxa"/>
          <w:trHeight w:val="309"/>
        </w:trPr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:rsidR="00733C51" w:rsidRPr="00287A20" w:rsidRDefault="00733C51" w:rsidP="00733C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Telephone:</w:t>
            </w:r>
          </w:p>
        </w:tc>
        <w:tc>
          <w:tcPr>
            <w:tcW w:w="6524" w:type="dxa"/>
            <w:gridSpan w:val="20"/>
            <w:tcBorders>
              <w:bottom w:val="single" w:sz="4" w:space="0" w:color="auto"/>
            </w:tcBorders>
          </w:tcPr>
          <w:p w:rsidR="00733C51" w:rsidRPr="00C6031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+48 713689391</w:t>
            </w:r>
          </w:p>
        </w:tc>
      </w:tr>
      <w:tr w:rsidR="00733C51" w:rsidRPr="008E3AB9" w:rsidTr="00733C51">
        <w:trPr>
          <w:gridAfter w:val="8"/>
          <w:wAfter w:w="13811" w:type="dxa"/>
          <w:trHeight w:val="309"/>
        </w:trPr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:rsidR="00733C51" w:rsidRPr="00287A20" w:rsidRDefault="00733C51" w:rsidP="00733C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E-Mail:</w:t>
            </w:r>
          </w:p>
        </w:tc>
        <w:tc>
          <w:tcPr>
            <w:tcW w:w="6524" w:type="dxa"/>
            <w:gridSpan w:val="20"/>
            <w:tcBorders>
              <w:bottom w:val="single" w:sz="4" w:space="0" w:color="auto"/>
            </w:tcBorders>
          </w:tcPr>
          <w:p w:rsidR="00733C51" w:rsidRPr="00C60314" w:rsidRDefault="00733C51" w:rsidP="00733C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wk-28@umed.wroc.pl</w:t>
            </w:r>
          </w:p>
        </w:tc>
      </w:tr>
      <w:tr w:rsidR="00733C51" w:rsidRPr="00D21D06" w:rsidTr="00733C51">
        <w:trPr>
          <w:gridAfter w:val="8"/>
          <w:wAfter w:w="13811" w:type="dxa"/>
          <w:trHeight w:val="463"/>
        </w:trPr>
        <w:tc>
          <w:tcPr>
            <w:tcW w:w="9785" w:type="dxa"/>
            <w:gridSpan w:val="25"/>
            <w:tcBorders>
              <w:top w:val="single" w:sz="4" w:space="0" w:color="auto"/>
            </w:tcBorders>
            <w:vAlign w:val="center"/>
          </w:tcPr>
          <w:p w:rsidR="00733C51" w:rsidRPr="00287A20" w:rsidRDefault="00733C51" w:rsidP="00733C51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287A20">
              <w:rPr>
                <w:rFonts w:cs="Times"/>
                <w:b/>
                <w:bCs/>
                <w:lang w:val="en-US"/>
              </w:rPr>
              <w:t>List of persons conducting specific classes:</w:t>
            </w:r>
          </w:p>
        </w:tc>
      </w:tr>
      <w:tr w:rsidR="00733C51" w:rsidRPr="008E3AB9" w:rsidTr="00733C51">
        <w:trPr>
          <w:gridAfter w:val="8"/>
          <w:wAfter w:w="13811" w:type="dxa"/>
          <w:trHeight w:val="71"/>
        </w:trPr>
        <w:tc>
          <w:tcPr>
            <w:tcW w:w="2411" w:type="dxa"/>
            <w:gridSpan w:val="3"/>
          </w:tcPr>
          <w:p w:rsidR="00733C51" w:rsidRPr="0007123D" w:rsidRDefault="00733C51" w:rsidP="00733C51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7123D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1984" w:type="dxa"/>
            <w:gridSpan w:val="5"/>
          </w:tcPr>
          <w:p w:rsidR="00733C51" w:rsidRPr="0007123D" w:rsidRDefault="00733C51" w:rsidP="00733C51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7123D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Degree/scientific or professional title</w:t>
            </w:r>
          </w:p>
        </w:tc>
        <w:tc>
          <w:tcPr>
            <w:tcW w:w="1559" w:type="dxa"/>
            <w:gridSpan w:val="5"/>
          </w:tcPr>
          <w:p w:rsidR="00733C51" w:rsidRPr="0007123D" w:rsidRDefault="00733C51" w:rsidP="00733C51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7123D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Discipline</w:t>
            </w:r>
          </w:p>
        </w:tc>
        <w:tc>
          <w:tcPr>
            <w:tcW w:w="2127" w:type="dxa"/>
            <w:gridSpan w:val="8"/>
          </w:tcPr>
          <w:p w:rsidR="00733C51" w:rsidRPr="0007123D" w:rsidRDefault="00733C51" w:rsidP="00733C51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7123D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Performed profession</w:t>
            </w:r>
          </w:p>
        </w:tc>
        <w:tc>
          <w:tcPr>
            <w:tcW w:w="1704" w:type="dxa"/>
            <w:gridSpan w:val="4"/>
          </w:tcPr>
          <w:p w:rsidR="00733C51" w:rsidRPr="0007123D" w:rsidRDefault="00733C51" w:rsidP="00733C51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7123D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Form of classes</w:t>
            </w:r>
          </w:p>
        </w:tc>
      </w:tr>
      <w:tr w:rsidR="00733C51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Aleksandra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Łacko</w:t>
            </w:r>
            <w:proofErr w:type="spellEnd"/>
          </w:p>
        </w:tc>
        <w:tc>
          <w:tcPr>
            <w:tcW w:w="1984" w:type="dxa"/>
            <w:gridSpan w:val="5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Dr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n. med.</w:t>
            </w:r>
          </w:p>
        </w:tc>
        <w:tc>
          <w:tcPr>
            <w:tcW w:w="1559" w:type="dxa"/>
            <w:gridSpan w:val="5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Onkologia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kliniczna</w:t>
            </w:r>
            <w:proofErr w:type="spellEnd"/>
          </w:p>
        </w:tc>
        <w:tc>
          <w:tcPr>
            <w:tcW w:w="2127" w:type="dxa"/>
            <w:gridSpan w:val="8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733C51" w:rsidRPr="00A10A7D" w:rsidRDefault="00833C2D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Katarzyna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Soter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Onkologia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kliniczna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Marcin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Ekiert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Dr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n. med.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Onkologia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kliniczna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Jolanta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Szelachowska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Dr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hab. n. med.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Radioterapia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Adam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Maciejczyk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Dr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hab. n. med.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Radioterapia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Łukasz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Trembecki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Radioterapia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Agnieszka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Ignatowicz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Dr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n. med.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Radioterapia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Marcin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Stępień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Radioterapia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Bartłomiej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/>
              </w:rPr>
              <w:t>Szynglarewicz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dr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 hab.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Chirurgia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Default="00833C2D" w:rsidP="00833C2D">
            <w:pPr>
              <w:jc w:val="center"/>
            </w:pPr>
            <w:proofErr w:type="spellStart"/>
            <w:r w:rsidRPr="00004358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004358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004358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004358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 xml:space="preserve">Marcin </w:t>
            </w:r>
            <w:proofErr w:type="spellStart"/>
            <w:r>
              <w:rPr>
                <w:sz w:val="20"/>
                <w:szCs w:val="24"/>
                <w:lang w:val="en-US"/>
              </w:rPr>
              <w:t>Ziętek</w:t>
            </w:r>
            <w:proofErr w:type="spellEnd"/>
          </w:p>
        </w:tc>
        <w:tc>
          <w:tcPr>
            <w:tcW w:w="1984" w:type="dxa"/>
            <w:gridSpan w:val="5"/>
          </w:tcPr>
          <w:p w:rsidR="00833C2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dr</w:t>
            </w:r>
            <w:proofErr w:type="spellEnd"/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Chirurgia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Default="00833C2D" w:rsidP="00833C2D">
            <w:pPr>
              <w:jc w:val="center"/>
            </w:pPr>
            <w:proofErr w:type="spellStart"/>
            <w:r w:rsidRPr="00004358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004358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004358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004358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lastRenderedPageBreak/>
              <w:t>Łukasz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/>
              </w:rPr>
              <w:t>Trembecki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Radioterapia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1B47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Krystian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Lichoń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Radioterapia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5C33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Ewelina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Łata-Woźniak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Radioterapia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5C33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 xml:space="preserve">Aleksandra </w:t>
            </w:r>
            <w:proofErr w:type="spellStart"/>
            <w:r>
              <w:rPr>
                <w:sz w:val="20"/>
                <w:szCs w:val="24"/>
                <w:lang w:val="en-US"/>
              </w:rPr>
              <w:t>Sztuder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lek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Chirurgia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5C33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Rafał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Matkowski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Prof. 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Chirurgia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5C33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Krzysztof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Szewczyk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Dr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n. med.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Chirurgia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5C33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Marcin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Jędryka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Dr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n. med.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Ginekologia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5C33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Andrzej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Czekański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Ginekologia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5C33">
              <w:rPr>
                <w:sz w:val="20"/>
                <w:szCs w:val="24"/>
                <w:lang w:val="en-US"/>
              </w:rPr>
              <w:t>SE</w:t>
            </w:r>
          </w:p>
        </w:tc>
      </w:tr>
      <w:tr w:rsidR="00833C2D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 xml:space="preserve">Piotr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Lepka</w:t>
            </w:r>
            <w:proofErr w:type="spellEnd"/>
          </w:p>
        </w:tc>
        <w:tc>
          <w:tcPr>
            <w:tcW w:w="1984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Ginekologia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27" w:type="dxa"/>
            <w:gridSpan w:val="8"/>
          </w:tcPr>
          <w:p w:rsidR="00833C2D" w:rsidRPr="00A10A7D" w:rsidRDefault="00833C2D" w:rsidP="00833C2D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;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4"/>
          </w:tcPr>
          <w:p w:rsidR="00833C2D" w:rsidRDefault="00833C2D" w:rsidP="00833C2D">
            <w:pPr>
              <w:jc w:val="center"/>
            </w:pPr>
            <w:r w:rsidRPr="00385C33">
              <w:rPr>
                <w:sz w:val="20"/>
                <w:szCs w:val="24"/>
                <w:lang w:val="en-US"/>
              </w:rPr>
              <w:t>SE</w:t>
            </w:r>
          </w:p>
        </w:tc>
      </w:tr>
      <w:tr w:rsidR="00733C51" w:rsidRPr="008E3AB9" w:rsidTr="0073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87" w:type="dxa"/>
        </w:trPr>
        <w:tc>
          <w:tcPr>
            <w:tcW w:w="9071" w:type="dxa"/>
            <w:gridSpan w:val="23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7686" w:type="dxa"/>
            <w:gridSpan w:val="5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dr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hab. n. med.</w:t>
            </w:r>
          </w:p>
        </w:tc>
        <w:tc>
          <w:tcPr>
            <w:tcW w:w="2184" w:type="dxa"/>
            <w:gridSpan w:val="2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Chirurgia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84" w:type="dxa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2184" w:type="dxa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>CC</w:t>
            </w:r>
          </w:p>
        </w:tc>
      </w:tr>
      <w:tr w:rsidR="00733C51" w:rsidRPr="0007123D" w:rsidTr="0073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3"/>
          <w:wBefore w:w="287" w:type="dxa"/>
          <w:wAfter w:w="5502" w:type="dxa"/>
        </w:trPr>
        <w:tc>
          <w:tcPr>
            <w:tcW w:w="9071" w:type="dxa"/>
            <w:gridSpan w:val="23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2184" w:type="dxa"/>
            <w:gridSpan w:val="2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2184" w:type="dxa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2184" w:type="dxa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2184" w:type="dxa"/>
            <w:gridSpan w:val="2"/>
          </w:tcPr>
          <w:p w:rsidR="00733C51" w:rsidRPr="00A10A7D" w:rsidRDefault="00733C51" w:rsidP="00733C51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>CC</w:t>
            </w:r>
          </w:p>
        </w:tc>
      </w:tr>
      <w:tr w:rsidR="00BE750D" w:rsidRPr="00C60314" w:rsidTr="0073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287" w:type="dxa"/>
          <w:wAfter w:w="14238" w:type="dxa"/>
        </w:trPr>
        <w:tc>
          <w:tcPr>
            <w:tcW w:w="9071" w:type="dxa"/>
            <w:gridSpan w:val="23"/>
            <w:vAlign w:val="center"/>
          </w:tcPr>
          <w:p w:rsidR="00BE750D" w:rsidRDefault="00BE750D" w:rsidP="00BE750D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</w:p>
          <w:tbl>
            <w:tblPr>
              <w:tblW w:w="9072" w:type="dxa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BE750D" w:rsidRPr="00A510AE" w:rsidTr="00964483">
              <w:tc>
                <w:tcPr>
                  <w:tcW w:w="4705" w:type="dxa"/>
                  <w:vAlign w:val="center"/>
                </w:tcPr>
                <w:p w:rsidR="00BE750D" w:rsidRPr="00C60314" w:rsidRDefault="00BE750D" w:rsidP="00BE750D">
                  <w:pPr>
                    <w:spacing w:after="0" w:line="360" w:lineRule="auto"/>
                    <w:jc w:val="both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:rsidR="00BE750D" w:rsidRPr="00C60314" w:rsidRDefault="00BE750D" w:rsidP="00BE750D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 w:rsidR="00BE750D" w:rsidRPr="00A510AE" w:rsidTr="00964483">
              <w:tc>
                <w:tcPr>
                  <w:tcW w:w="4705" w:type="dxa"/>
                  <w:vAlign w:val="bottom"/>
                </w:tcPr>
                <w:p w:rsidR="00BE750D" w:rsidRPr="00C60314" w:rsidRDefault="00BE750D" w:rsidP="00BE750D">
                  <w:pPr>
                    <w:spacing w:after="0" w:line="360" w:lineRule="auto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BE750D" w:rsidRPr="00C60314" w:rsidRDefault="00BE750D" w:rsidP="00BE750D">
                  <w:pPr>
                    <w:spacing w:after="0" w:line="360" w:lineRule="auto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30.06.2021</w:t>
                  </w:r>
                </w:p>
              </w:tc>
              <w:tc>
                <w:tcPr>
                  <w:tcW w:w="4367" w:type="dxa"/>
                  <w:vAlign w:val="bottom"/>
                </w:tcPr>
                <w:p w:rsidR="00BE750D" w:rsidRPr="00C60314" w:rsidRDefault="00BE750D" w:rsidP="00BE750D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proofErr w:type="spellStart"/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>Jolanta</w:t>
                  </w:r>
                  <w:proofErr w:type="spellEnd"/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>Szelachowska</w:t>
                  </w:r>
                  <w:proofErr w:type="spellEnd"/>
                </w:p>
              </w:tc>
            </w:tr>
            <w:tr w:rsidR="00BE750D" w:rsidRPr="00D21D06" w:rsidTr="00964483">
              <w:tc>
                <w:tcPr>
                  <w:tcW w:w="9072" w:type="dxa"/>
                  <w:gridSpan w:val="2"/>
                  <w:vAlign w:val="center"/>
                </w:tcPr>
                <w:p w:rsidR="00BE750D" w:rsidRDefault="00BE750D" w:rsidP="00BE750D">
                  <w:pPr>
                    <w:spacing w:after="0" w:line="360" w:lineRule="auto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:rsidR="00BE750D" w:rsidRDefault="00BE750D" w:rsidP="00BE750D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:rsidR="00BE750D" w:rsidRPr="00C60314" w:rsidRDefault="00BE750D" w:rsidP="00BE750D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 of teaching unit</w:t>
                  </w:r>
                </w:p>
              </w:tc>
            </w:tr>
            <w:tr w:rsidR="00BE750D" w:rsidRPr="00C60314" w:rsidTr="00964483">
              <w:tc>
                <w:tcPr>
                  <w:tcW w:w="9072" w:type="dxa"/>
                  <w:gridSpan w:val="2"/>
                  <w:vAlign w:val="center"/>
                </w:tcPr>
                <w:p w:rsidR="00BE750D" w:rsidRDefault="00BE750D" w:rsidP="00BE75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BE750D" w:rsidRPr="00C60314" w:rsidRDefault="00BE750D" w:rsidP="00BE75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BE750D" w:rsidRPr="00C60314" w:rsidRDefault="00BE750D" w:rsidP="00BE750D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</w:t>
                  </w:r>
                  <w:bookmarkStart w:id="0" w:name="_GoBack"/>
                  <w:bookmarkEnd w:id="0"/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………………………………………</w:t>
                  </w:r>
                </w:p>
              </w:tc>
            </w:tr>
          </w:tbl>
          <w:p w:rsidR="00BE750D" w:rsidRPr="00C60314" w:rsidRDefault="00BE750D" w:rsidP="00BE750D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10"/>
                <w:szCs w:val="10"/>
                <w:lang w:val="en-US" w:eastAsia="pl-PL"/>
              </w:rPr>
            </w:pPr>
          </w:p>
          <w:p w:rsidR="00BE750D" w:rsidRPr="00C60314" w:rsidRDefault="00BE750D" w:rsidP="00BE750D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Signature of Faculty Dean </w:t>
            </w:r>
          </w:p>
        </w:tc>
      </w:tr>
      <w:tr w:rsidR="00BE750D" w:rsidRPr="00C60314" w:rsidTr="0073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287" w:type="dxa"/>
          <w:wAfter w:w="14238" w:type="dxa"/>
        </w:trPr>
        <w:tc>
          <w:tcPr>
            <w:tcW w:w="9071" w:type="dxa"/>
            <w:gridSpan w:val="23"/>
            <w:vAlign w:val="center"/>
          </w:tcPr>
          <w:p w:rsidR="00BE750D" w:rsidRPr="00C60314" w:rsidRDefault="00BE750D" w:rsidP="00BE750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:rsidR="00BE750D" w:rsidRPr="00C60314" w:rsidRDefault="00BE750D" w:rsidP="00BE750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:rsidR="000D4F73" w:rsidRPr="00C60314" w:rsidRDefault="000D4F73" w:rsidP="00E303C6">
      <w:pPr>
        <w:rPr>
          <w:rFonts w:ascii="Calibri Light" w:hAnsi="Calibri Light"/>
          <w:sz w:val="2"/>
          <w:szCs w:val="2"/>
          <w:lang w:val="en-US"/>
        </w:rPr>
      </w:pPr>
    </w:p>
    <w:sectPr w:rsidR="000D4F73" w:rsidRPr="00C60314" w:rsidSect="0094106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9C" w:rsidRDefault="0064419C" w:rsidP="00420C0C">
      <w:pPr>
        <w:spacing w:after="0" w:line="240" w:lineRule="auto"/>
      </w:pPr>
      <w:r>
        <w:separator/>
      </w:r>
    </w:p>
  </w:endnote>
  <w:endnote w:type="continuationSeparator" w:id="0">
    <w:p w:rsidR="0064419C" w:rsidRDefault="0064419C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941060" w:rsidRDefault="00C21E1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356F05"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="00356F05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356F05" w:rsidRPr="00941060">
      <w:rPr>
        <w:color w:val="5B9BD5"/>
      </w:rPr>
      <w:fldChar w:fldCharType="separate"/>
    </w:r>
    <w:r w:rsidR="00BB1589">
      <w:rPr>
        <w:noProof/>
        <w:color w:val="5B9BD5"/>
      </w:rPr>
      <w:t>5</w:t>
    </w:r>
    <w:r w:rsidR="00356F05" w:rsidRPr="00941060">
      <w:rPr>
        <w:color w:val="5B9BD5"/>
      </w:rPr>
      <w:fldChar w:fldCharType="end"/>
    </w:r>
  </w:p>
  <w:p w:rsidR="00C21E10" w:rsidRDefault="00C2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9C" w:rsidRDefault="0064419C" w:rsidP="00420C0C">
      <w:pPr>
        <w:spacing w:after="0" w:line="240" w:lineRule="auto"/>
      </w:pPr>
      <w:r>
        <w:separator/>
      </w:r>
    </w:p>
  </w:footnote>
  <w:footnote w:type="continuationSeparator" w:id="0">
    <w:p w:rsidR="0064419C" w:rsidRDefault="0064419C" w:rsidP="00420C0C">
      <w:pPr>
        <w:spacing w:after="0" w:line="240" w:lineRule="auto"/>
      </w:pPr>
      <w:r>
        <w:continuationSeparator/>
      </w:r>
    </w:p>
  </w:footnote>
  <w:footnote w:id="1">
    <w:p w:rsidR="00D43B7E" w:rsidRPr="00323F41" w:rsidRDefault="00D43B7E">
      <w:pPr>
        <w:pStyle w:val="Tekstprzypisudolnego"/>
        <w:rPr>
          <w:lang w:val="en-AU"/>
        </w:rPr>
      </w:pPr>
      <w:r>
        <w:rPr>
          <w:rStyle w:val="Odwoanieprzypisudolnego"/>
        </w:rPr>
        <w:footnoteRef/>
      </w:r>
      <w:r w:rsidRPr="00323F41">
        <w:rPr>
          <w:lang w:val="en-AU"/>
        </w:rPr>
        <w:t xml:space="preserve"> </w:t>
      </w:r>
      <w:r w:rsidR="00F16C14" w:rsidRPr="00323F41">
        <w:rPr>
          <w:lang w:val="en-AU"/>
        </w:rPr>
        <w:t>Education conducted with direct participation of university teachers or other academics</w:t>
      </w:r>
    </w:p>
  </w:footnote>
  <w:footnote w:id="2">
    <w:p w:rsidR="00D43B7E" w:rsidRPr="00323F41" w:rsidRDefault="00D43B7E">
      <w:pPr>
        <w:pStyle w:val="Tekstprzypisudolnego"/>
        <w:rPr>
          <w:lang w:val="en-AU"/>
        </w:rPr>
      </w:pPr>
      <w:r>
        <w:rPr>
          <w:rStyle w:val="Odwoanieprzypisudolnego"/>
        </w:rPr>
        <w:footnoteRef/>
      </w:r>
      <w:r w:rsidRPr="00323F41">
        <w:rPr>
          <w:lang w:val="en-AU"/>
        </w:rPr>
        <w:t xml:space="preserve"> </w:t>
      </w:r>
      <w:r w:rsidR="00F16C14" w:rsidRPr="00323F41">
        <w:rPr>
          <w:lang w:val="en-AU"/>
        </w:rPr>
        <w:t>Education with applied methods and techniques for distance learning</w:t>
      </w:r>
    </w:p>
  </w:footnote>
  <w:footnote w:id="3">
    <w:p w:rsidR="005318DF" w:rsidRPr="00323F41" w:rsidRDefault="005318DF">
      <w:pPr>
        <w:pStyle w:val="Tekstprzypisudolnego"/>
        <w:rPr>
          <w:lang w:val="en-AU"/>
        </w:rPr>
      </w:pPr>
      <w:r>
        <w:rPr>
          <w:rStyle w:val="Odwoanieprzypisudolnego"/>
        </w:rPr>
        <w:footnoteRef/>
      </w:r>
      <w:r w:rsidRPr="00323F41">
        <w:rPr>
          <w:lang w:val="en-AU"/>
        </w:rPr>
        <w:t xml:space="preserve"> The verification must </w:t>
      </w:r>
      <w:r w:rsidR="00EE4D60" w:rsidRPr="00323F41">
        <w:rPr>
          <w:lang w:val="en-AU"/>
        </w:rPr>
        <w:t>cover</w:t>
      </w:r>
      <w:r w:rsidRPr="00323F41">
        <w:rPr>
          <w:lang w:val="en-AU"/>
        </w:rPr>
        <w:t xml:space="preserve"> all education results</w:t>
      </w:r>
      <w:r w:rsidR="00EE4D60" w:rsidRPr="00323F41">
        <w:rPr>
          <w:lang w:val="en-AU"/>
        </w:rPr>
        <w:t>, which are</w:t>
      </w:r>
      <w:r w:rsidR="006106CB" w:rsidRPr="00323F41">
        <w:rPr>
          <w:lang w:val="en-AU"/>
        </w:rPr>
        <w:t xml:space="preserve"> realize in all form</w:t>
      </w:r>
      <w:r w:rsidR="00EE4D60" w:rsidRPr="00323F41">
        <w:rPr>
          <w:lang w:val="en-AU"/>
        </w:rPr>
        <w:t xml:space="preserve"> of classes within the course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7C4E34" w:rsidRDefault="00C3619D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9CD0ACB" wp14:editId="2A23E0EB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 w:rsidRPr="007C4E34">
      <w:rPr>
        <w:sz w:val="16"/>
        <w:lang w:val="en-US"/>
      </w:rPr>
      <w:t>Appendix</w:t>
    </w:r>
    <w:r w:rsidR="00EB3475">
      <w:rPr>
        <w:sz w:val="16"/>
        <w:lang w:val="en-US"/>
      </w:rPr>
      <w:t xml:space="preserve"> No.3</w:t>
    </w:r>
    <w:r w:rsidR="00C21E10" w:rsidRPr="007C4E34">
      <w:rPr>
        <w:sz w:val="16"/>
        <w:lang w:val="en-US"/>
      </w:rPr>
      <w:t xml:space="preserve"> </w:t>
    </w:r>
  </w:p>
  <w:p w:rsidR="00C21E10" w:rsidRPr="007C4E34" w:rsidRDefault="00EB3475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sz w:val="16"/>
        <w:lang w:val="en-US"/>
      </w:rPr>
      <w:t>to Resolution N</w:t>
    </w:r>
    <w:r w:rsidR="00C21E10" w:rsidRPr="007C4E34">
      <w:rPr>
        <w:sz w:val="16"/>
        <w:lang w:val="en-US"/>
      </w:rPr>
      <w:t xml:space="preserve">o. </w:t>
    </w:r>
    <w:r>
      <w:rPr>
        <w:sz w:val="16"/>
        <w:lang w:val="en-US"/>
      </w:rPr>
      <w:t>2303</w:t>
    </w:r>
    <w:r w:rsidR="00C21E10"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</w:t>
    </w:r>
    <w:smartTag w:uri="urn:schemas-microsoft-com:office:smarttags" w:element="place">
      <w:smartTag w:uri="urn:schemas-microsoft-com:office:smarttags" w:element="PlaceName">
        <w:r w:rsidRPr="007C4E34">
          <w:rPr>
            <w:sz w:val="16"/>
            <w:lang w:val="en-US"/>
          </w:rPr>
          <w:t>Wroclaw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Name">
        <w:r w:rsidRPr="007C4E34">
          <w:rPr>
            <w:sz w:val="16"/>
            <w:lang w:val="en-US"/>
          </w:rPr>
          <w:t>Medical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Type">
        <w:r w:rsidRPr="007C4E34">
          <w:rPr>
            <w:sz w:val="16"/>
            <w:lang w:val="en-US"/>
          </w:rPr>
          <w:t>University</w:t>
        </w:r>
      </w:smartTag>
    </w:smartTag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</w:t>
    </w:r>
    <w:r w:rsidR="00EB3475">
      <w:rPr>
        <w:sz w:val="16"/>
        <w:lang w:val="en-US"/>
      </w:rPr>
      <w:t>28 April 2021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Default="00C3619D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>
      <w:rPr>
        <w:sz w:val="16"/>
      </w:rPr>
      <w:t xml:space="preserve">    </w:t>
    </w:r>
    <w:r w:rsidR="00C21E10">
      <w:rPr>
        <w:sz w:val="16"/>
      </w:rPr>
      <w:tab/>
      <w:t xml:space="preserve">Załącznik nr 5 </w:t>
    </w:r>
    <w:r w:rsidR="00C21E10">
      <w:rPr>
        <w:sz w:val="16"/>
      </w:rPr>
      <w:br/>
      <w:t xml:space="preserve">    do Uchwały Senatu Uniwersytetu Medycznego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……………………………………………………………..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5B31"/>
    <w:multiLevelType w:val="hybridMultilevel"/>
    <w:tmpl w:val="56CC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D2B"/>
    <w:multiLevelType w:val="hybridMultilevel"/>
    <w:tmpl w:val="9E0E03E4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777C1D1E"/>
    <w:multiLevelType w:val="hybridMultilevel"/>
    <w:tmpl w:val="5DECC2B4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0C"/>
    <w:rsid w:val="00011CDB"/>
    <w:rsid w:val="000334F7"/>
    <w:rsid w:val="0007123D"/>
    <w:rsid w:val="0008311E"/>
    <w:rsid w:val="00085BB8"/>
    <w:rsid w:val="000A4C9D"/>
    <w:rsid w:val="000D4F73"/>
    <w:rsid w:val="000E4797"/>
    <w:rsid w:val="000E4F38"/>
    <w:rsid w:val="00124B37"/>
    <w:rsid w:val="001257B7"/>
    <w:rsid w:val="001338D8"/>
    <w:rsid w:val="00133964"/>
    <w:rsid w:val="00156A3C"/>
    <w:rsid w:val="00196BEF"/>
    <w:rsid w:val="001C3FCC"/>
    <w:rsid w:val="001C61FD"/>
    <w:rsid w:val="001D3D50"/>
    <w:rsid w:val="001F2073"/>
    <w:rsid w:val="00221BC5"/>
    <w:rsid w:val="002273F7"/>
    <w:rsid w:val="00235044"/>
    <w:rsid w:val="00236D95"/>
    <w:rsid w:val="002400E2"/>
    <w:rsid w:val="00240614"/>
    <w:rsid w:val="0024787C"/>
    <w:rsid w:val="00257D49"/>
    <w:rsid w:val="00261E41"/>
    <w:rsid w:val="00271D8F"/>
    <w:rsid w:val="00276387"/>
    <w:rsid w:val="0028121D"/>
    <w:rsid w:val="002813DF"/>
    <w:rsid w:val="00287A20"/>
    <w:rsid w:val="00291ACC"/>
    <w:rsid w:val="002A2720"/>
    <w:rsid w:val="002B74A3"/>
    <w:rsid w:val="002D3307"/>
    <w:rsid w:val="002E2A69"/>
    <w:rsid w:val="002F0356"/>
    <w:rsid w:val="003147C3"/>
    <w:rsid w:val="003166AD"/>
    <w:rsid w:val="00323F41"/>
    <w:rsid w:val="00356F05"/>
    <w:rsid w:val="0035703D"/>
    <w:rsid w:val="00383861"/>
    <w:rsid w:val="003A75DD"/>
    <w:rsid w:val="003C5D50"/>
    <w:rsid w:val="003D495E"/>
    <w:rsid w:val="00415C3A"/>
    <w:rsid w:val="00420C0C"/>
    <w:rsid w:val="00425A06"/>
    <w:rsid w:val="004430C2"/>
    <w:rsid w:val="0047493F"/>
    <w:rsid w:val="004D512A"/>
    <w:rsid w:val="004F0142"/>
    <w:rsid w:val="004F272A"/>
    <w:rsid w:val="00521306"/>
    <w:rsid w:val="005318DF"/>
    <w:rsid w:val="0053357D"/>
    <w:rsid w:val="00577C32"/>
    <w:rsid w:val="0059224E"/>
    <w:rsid w:val="005A56B6"/>
    <w:rsid w:val="005B2DF3"/>
    <w:rsid w:val="005C013D"/>
    <w:rsid w:val="006106CB"/>
    <w:rsid w:val="006408F3"/>
    <w:rsid w:val="00640A5C"/>
    <w:rsid w:val="0064419C"/>
    <w:rsid w:val="00680EB7"/>
    <w:rsid w:val="006A2F5A"/>
    <w:rsid w:val="006A3C86"/>
    <w:rsid w:val="006B094C"/>
    <w:rsid w:val="006B6BE3"/>
    <w:rsid w:val="006C5133"/>
    <w:rsid w:val="006E168B"/>
    <w:rsid w:val="006E18E2"/>
    <w:rsid w:val="006E1C08"/>
    <w:rsid w:val="0070216F"/>
    <w:rsid w:val="00710C9A"/>
    <w:rsid w:val="00721D97"/>
    <w:rsid w:val="00726E37"/>
    <w:rsid w:val="00727C06"/>
    <w:rsid w:val="00733C51"/>
    <w:rsid w:val="007510F6"/>
    <w:rsid w:val="00782CFF"/>
    <w:rsid w:val="00795E4D"/>
    <w:rsid w:val="007A1EE5"/>
    <w:rsid w:val="007B5FF3"/>
    <w:rsid w:val="007C4E34"/>
    <w:rsid w:val="007E3638"/>
    <w:rsid w:val="007E6537"/>
    <w:rsid w:val="007F1AB8"/>
    <w:rsid w:val="0082346D"/>
    <w:rsid w:val="00830FAB"/>
    <w:rsid w:val="00833C2D"/>
    <w:rsid w:val="00857D66"/>
    <w:rsid w:val="008715BD"/>
    <w:rsid w:val="00872A3D"/>
    <w:rsid w:val="008859E2"/>
    <w:rsid w:val="008C2A34"/>
    <w:rsid w:val="008E3AB9"/>
    <w:rsid w:val="008F7741"/>
    <w:rsid w:val="00924C9B"/>
    <w:rsid w:val="00941060"/>
    <w:rsid w:val="00946669"/>
    <w:rsid w:val="00946913"/>
    <w:rsid w:val="00953CEB"/>
    <w:rsid w:val="00960708"/>
    <w:rsid w:val="00986746"/>
    <w:rsid w:val="009A7B98"/>
    <w:rsid w:val="009D7BCA"/>
    <w:rsid w:val="009E74B2"/>
    <w:rsid w:val="00A30199"/>
    <w:rsid w:val="00A30398"/>
    <w:rsid w:val="00A510AE"/>
    <w:rsid w:val="00A57F9A"/>
    <w:rsid w:val="00A75073"/>
    <w:rsid w:val="00A97294"/>
    <w:rsid w:val="00AB38DD"/>
    <w:rsid w:val="00AB53ED"/>
    <w:rsid w:val="00AB689E"/>
    <w:rsid w:val="00AB6CE5"/>
    <w:rsid w:val="00AD5870"/>
    <w:rsid w:val="00AE4AD8"/>
    <w:rsid w:val="00AF5F8B"/>
    <w:rsid w:val="00B52E51"/>
    <w:rsid w:val="00B6026F"/>
    <w:rsid w:val="00B61163"/>
    <w:rsid w:val="00B80080"/>
    <w:rsid w:val="00B96311"/>
    <w:rsid w:val="00BA2B32"/>
    <w:rsid w:val="00BA537D"/>
    <w:rsid w:val="00BB1589"/>
    <w:rsid w:val="00BC4322"/>
    <w:rsid w:val="00BC502E"/>
    <w:rsid w:val="00BC59F4"/>
    <w:rsid w:val="00BD1099"/>
    <w:rsid w:val="00BD1F78"/>
    <w:rsid w:val="00BE750D"/>
    <w:rsid w:val="00BF226C"/>
    <w:rsid w:val="00C12051"/>
    <w:rsid w:val="00C21E10"/>
    <w:rsid w:val="00C27563"/>
    <w:rsid w:val="00C3619D"/>
    <w:rsid w:val="00C45D6A"/>
    <w:rsid w:val="00C548F7"/>
    <w:rsid w:val="00C60314"/>
    <w:rsid w:val="00C75CD9"/>
    <w:rsid w:val="00C9016F"/>
    <w:rsid w:val="00CA02A8"/>
    <w:rsid w:val="00CA15F4"/>
    <w:rsid w:val="00CD3958"/>
    <w:rsid w:val="00CD7636"/>
    <w:rsid w:val="00CF15DA"/>
    <w:rsid w:val="00D067A2"/>
    <w:rsid w:val="00D151D6"/>
    <w:rsid w:val="00D15DCD"/>
    <w:rsid w:val="00D21D06"/>
    <w:rsid w:val="00D354A4"/>
    <w:rsid w:val="00D43B7E"/>
    <w:rsid w:val="00D44B2F"/>
    <w:rsid w:val="00D63982"/>
    <w:rsid w:val="00D83C48"/>
    <w:rsid w:val="00DA5A30"/>
    <w:rsid w:val="00DC2D5D"/>
    <w:rsid w:val="00DE4CD2"/>
    <w:rsid w:val="00DE7FDB"/>
    <w:rsid w:val="00E303C6"/>
    <w:rsid w:val="00E4781E"/>
    <w:rsid w:val="00EA39E5"/>
    <w:rsid w:val="00EA5F3E"/>
    <w:rsid w:val="00EB1CA3"/>
    <w:rsid w:val="00EB2B31"/>
    <w:rsid w:val="00EB3475"/>
    <w:rsid w:val="00EC552D"/>
    <w:rsid w:val="00ED0A01"/>
    <w:rsid w:val="00EE4D60"/>
    <w:rsid w:val="00EF0D47"/>
    <w:rsid w:val="00F010B5"/>
    <w:rsid w:val="00F16C14"/>
    <w:rsid w:val="00F42462"/>
    <w:rsid w:val="00F50574"/>
    <w:rsid w:val="00F60FD4"/>
    <w:rsid w:val="00F76120"/>
    <w:rsid w:val="00F813C8"/>
    <w:rsid w:val="00F85CFA"/>
    <w:rsid w:val="00F87500"/>
    <w:rsid w:val="00FD0F8C"/>
    <w:rsid w:val="00FD3ACB"/>
    <w:rsid w:val="00FD3C5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4:docId w14:val="6DDD00B1"/>
  <w15:docId w15:val="{5B330055-1995-4946-AEFD-130A43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B7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64AA-84BD-4587-AC86-7F42D4DB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Katarzyna Bugaj</cp:lastModifiedBy>
  <cp:revision>5</cp:revision>
  <cp:lastPrinted>2020-09-11T10:25:00Z</cp:lastPrinted>
  <dcterms:created xsi:type="dcterms:W3CDTF">2021-07-01T09:18:00Z</dcterms:created>
  <dcterms:modified xsi:type="dcterms:W3CDTF">2021-07-23T08:28:00Z</dcterms:modified>
</cp:coreProperties>
</file>