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09" w:rsidRPr="00DE1780" w:rsidRDefault="003513A3" w:rsidP="00DE1780">
      <w:pPr>
        <w:jc w:val="both"/>
        <w:rPr>
          <w:b/>
          <w:sz w:val="28"/>
          <w:szCs w:val="28"/>
        </w:rPr>
      </w:pPr>
      <w:r>
        <w:tab/>
      </w:r>
      <w:r w:rsidRPr="00DE1780">
        <w:rPr>
          <w:b/>
          <w:sz w:val="28"/>
          <w:szCs w:val="28"/>
        </w:rPr>
        <w:tab/>
      </w:r>
      <w:bookmarkStart w:id="0" w:name="_GoBack"/>
      <w:r w:rsidRPr="00DE1780">
        <w:rPr>
          <w:b/>
          <w:sz w:val="28"/>
          <w:szCs w:val="28"/>
        </w:rPr>
        <w:t>WYKŁADY IV ROK WYDZIAŁ LEKARSKI</w:t>
      </w:r>
      <w:r w:rsidR="00B83AA9">
        <w:rPr>
          <w:b/>
          <w:sz w:val="28"/>
          <w:szCs w:val="28"/>
        </w:rPr>
        <w:t xml:space="preserve">  -  2018/2019</w:t>
      </w:r>
    </w:p>
    <w:bookmarkEnd w:id="0"/>
    <w:p w:rsidR="003513A3" w:rsidRDefault="008E0BE2">
      <w:r>
        <w:t xml:space="preserve"> </w:t>
      </w:r>
    </w:p>
    <w:p w:rsidR="003513A3" w:rsidRDefault="003513A3" w:rsidP="003513A3">
      <w:pPr>
        <w:autoSpaceDE w:val="0"/>
        <w:spacing w:after="0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0"/>
        <w:gridCol w:w="1654"/>
        <w:gridCol w:w="1601"/>
        <w:gridCol w:w="2033"/>
        <w:gridCol w:w="2158"/>
      </w:tblGrid>
      <w:tr w:rsidR="008E0BE2" w:rsidTr="008E0BE2">
        <w:tc>
          <w:tcPr>
            <w:tcW w:w="1950" w:type="dxa"/>
            <w:shd w:val="clear" w:color="auto" w:fill="B4C6E7" w:themeFill="accent1" w:themeFillTint="66"/>
          </w:tcPr>
          <w:p w:rsidR="008E0BE2" w:rsidRPr="008E0BE2" w:rsidRDefault="008E0BE2" w:rsidP="003513A3">
            <w:pPr>
              <w:rPr>
                <w:b/>
              </w:rPr>
            </w:pPr>
            <w:r w:rsidRPr="008E0BE2">
              <w:rPr>
                <w:b/>
              </w:rPr>
              <w:t>DATA</w:t>
            </w:r>
          </w:p>
        </w:tc>
        <w:tc>
          <w:tcPr>
            <w:tcW w:w="1654" w:type="dxa"/>
            <w:shd w:val="clear" w:color="auto" w:fill="B4C6E7" w:themeFill="accent1" w:themeFillTint="66"/>
          </w:tcPr>
          <w:p w:rsidR="008E0BE2" w:rsidRPr="008E0BE2" w:rsidRDefault="008E0BE2" w:rsidP="003513A3">
            <w:pPr>
              <w:rPr>
                <w:b/>
              </w:rPr>
            </w:pPr>
            <w:r w:rsidRPr="008E0BE2">
              <w:rPr>
                <w:b/>
              </w:rPr>
              <w:t>GODZINA</w:t>
            </w:r>
          </w:p>
        </w:tc>
        <w:tc>
          <w:tcPr>
            <w:tcW w:w="1601" w:type="dxa"/>
            <w:shd w:val="clear" w:color="auto" w:fill="B4C6E7" w:themeFill="accent1" w:themeFillTint="66"/>
          </w:tcPr>
          <w:p w:rsidR="008E0BE2" w:rsidRPr="008E0BE2" w:rsidRDefault="008E0BE2" w:rsidP="003513A3">
            <w:pPr>
              <w:rPr>
                <w:b/>
              </w:rPr>
            </w:pPr>
            <w:r w:rsidRPr="008E0BE2">
              <w:rPr>
                <w:b/>
              </w:rPr>
              <w:t>MIEJSCE WYKŁADU</w:t>
            </w:r>
          </w:p>
        </w:tc>
        <w:tc>
          <w:tcPr>
            <w:tcW w:w="2033" w:type="dxa"/>
            <w:shd w:val="clear" w:color="auto" w:fill="B4C6E7" w:themeFill="accent1" w:themeFillTint="66"/>
          </w:tcPr>
          <w:p w:rsidR="008E0BE2" w:rsidRPr="008E0BE2" w:rsidRDefault="008E0BE2" w:rsidP="003513A3">
            <w:pPr>
              <w:rPr>
                <w:b/>
              </w:rPr>
            </w:pPr>
            <w:r w:rsidRPr="008E0BE2">
              <w:rPr>
                <w:b/>
              </w:rPr>
              <w:t>WYKŁAD</w:t>
            </w:r>
          </w:p>
        </w:tc>
        <w:tc>
          <w:tcPr>
            <w:tcW w:w="2158" w:type="dxa"/>
            <w:shd w:val="clear" w:color="auto" w:fill="B4C6E7" w:themeFill="accent1" w:themeFillTint="66"/>
          </w:tcPr>
          <w:p w:rsidR="008E0BE2" w:rsidRPr="008E0BE2" w:rsidRDefault="008E0BE2" w:rsidP="003513A3">
            <w:pPr>
              <w:rPr>
                <w:b/>
              </w:rPr>
            </w:pPr>
            <w:r w:rsidRPr="008E0BE2">
              <w:rPr>
                <w:b/>
              </w:rPr>
              <w:t>NAZWISKO WYKŁADOWCY</w:t>
            </w:r>
          </w:p>
        </w:tc>
      </w:tr>
      <w:tr w:rsidR="008E0BE2" w:rsidRPr="00DE1780" w:rsidTr="008E0BE2">
        <w:tc>
          <w:tcPr>
            <w:tcW w:w="1950" w:type="dxa"/>
          </w:tcPr>
          <w:p w:rsidR="008E0BE2" w:rsidRDefault="008E0BE2" w:rsidP="003513A3">
            <w:pPr>
              <w:rPr>
                <w:sz w:val="24"/>
                <w:szCs w:val="24"/>
              </w:rPr>
            </w:pPr>
            <w:r w:rsidRPr="00DE1780">
              <w:rPr>
                <w:sz w:val="24"/>
                <w:szCs w:val="24"/>
              </w:rPr>
              <w:t>11.10.2018</w:t>
            </w:r>
          </w:p>
          <w:p w:rsidR="002D44A3" w:rsidRPr="00DE1780" w:rsidRDefault="002D44A3" w:rsidP="0035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czwartek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4" w:type="dxa"/>
          </w:tcPr>
          <w:p w:rsidR="008E0BE2" w:rsidRPr="00DE1780" w:rsidRDefault="008E0BE2" w:rsidP="003513A3">
            <w:pPr>
              <w:autoSpaceDE w:val="0"/>
              <w:rPr>
                <w:sz w:val="24"/>
                <w:szCs w:val="24"/>
              </w:rPr>
            </w:pPr>
            <w:r w:rsidRPr="00DE1780">
              <w:rPr>
                <w:sz w:val="24"/>
                <w:szCs w:val="24"/>
              </w:rPr>
              <w:t>13.30 -15:00</w:t>
            </w:r>
          </w:p>
        </w:tc>
        <w:tc>
          <w:tcPr>
            <w:tcW w:w="1601" w:type="dxa"/>
          </w:tcPr>
          <w:p w:rsidR="008E0BE2" w:rsidRPr="00DE1780" w:rsidRDefault="008E0BE2" w:rsidP="003513A3">
            <w:pPr>
              <w:autoSpaceDE w:val="0"/>
              <w:rPr>
                <w:sz w:val="24"/>
                <w:szCs w:val="24"/>
              </w:rPr>
            </w:pPr>
            <w:proofErr w:type="spellStart"/>
            <w:r w:rsidRPr="00DE1780">
              <w:rPr>
                <w:sz w:val="24"/>
                <w:szCs w:val="24"/>
              </w:rPr>
              <w:t>Audytorium</w:t>
            </w:r>
            <w:proofErr w:type="spellEnd"/>
            <w:r w:rsidRPr="00DE1780">
              <w:rPr>
                <w:sz w:val="24"/>
                <w:szCs w:val="24"/>
              </w:rPr>
              <w:t xml:space="preserve"> JPII</w:t>
            </w:r>
          </w:p>
        </w:tc>
        <w:tc>
          <w:tcPr>
            <w:tcW w:w="2033" w:type="dxa"/>
          </w:tcPr>
          <w:p w:rsidR="008E0BE2" w:rsidRPr="00DE1780" w:rsidRDefault="008E0BE2" w:rsidP="003513A3">
            <w:pPr>
              <w:autoSpaceDE w:val="0"/>
              <w:rPr>
                <w:rFonts w:cs="Times"/>
                <w:sz w:val="24"/>
                <w:szCs w:val="24"/>
              </w:rPr>
            </w:pPr>
            <w:r w:rsidRPr="00DE1780">
              <w:rPr>
                <w:sz w:val="24"/>
                <w:szCs w:val="24"/>
              </w:rPr>
              <w:t xml:space="preserve">1. </w:t>
            </w:r>
            <w:proofErr w:type="spellStart"/>
            <w:r w:rsidRPr="00DE1780">
              <w:rPr>
                <w:sz w:val="24"/>
                <w:szCs w:val="24"/>
              </w:rPr>
              <w:t>Choroby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zapalne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naczyń</w:t>
            </w:r>
            <w:proofErr w:type="spellEnd"/>
            <w:r w:rsidRPr="00DE1780">
              <w:rPr>
                <w:sz w:val="24"/>
                <w:szCs w:val="24"/>
              </w:rPr>
              <w:t xml:space="preserve"> – </w:t>
            </w:r>
            <w:proofErr w:type="spellStart"/>
            <w:r w:rsidRPr="00DE1780">
              <w:rPr>
                <w:sz w:val="24"/>
                <w:szCs w:val="24"/>
              </w:rPr>
              <w:t>klasyfikacja</w:t>
            </w:r>
            <w:proofErr w:type="spellEnd"/>
            <w:r w:rsidRPr="00DE1780">
              <w:rPr>
                <w:sz w:val="24"/>
                <w:szCs w:val="24"/>
              </w:rPr>
              <w:t xml:space="preserve">, </w:t>
            </w:r>
            <w:proofErr w:type="spellStart"/>
            <w:r w:rsidRPr="00DE1780">
              <w:rPr>
                <w:sz w:val="24"/>
                <w:szCs w:val="24"/>
              </w:rPr>
              <w:t>diagnostyka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i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terapia</w:t>
            </w:r>
            <w:proofErr w:type="spellEnd"/>
            <w:r w:rsidRPr="00DE1780">
              <w:rPr>
                <w:sz w:val="24"/>
                <w:szCs w:val="24"/>
              </w:rPr>
              <w:t xml:space="preserve">. </w:t>
            </w:r>
          </w:p>
          <w:p w:rsidR="008E0BE2" w:rsidRPr="00DE1780" w:rsidRDefault="008E0BE2" w:rsidP="003513A3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8E0BE2" w:rsidRPr="00DE1780" w:rsidRDefault="008E0BE2" w:rsidP="003513A3">
            <w:pPr>
              <w:rPr>
                <w:sz w:val="24"/>
                <w:szCs w:val="24"/>
              </w:rPr>
            </w:pPr>
            <w:r w:rsidRPr="00DE1780">
              <w:rPr>
                <w:sz w:val="24"/>
                <w:szCs w:val="24"/>
              </w:rPr>
              <w:t xml:space="preserve">prof </w:t>
            </w:r>
            <w:proofErr w:type="spellStart"/>
            <w:r w:rsidRPr="00DE1780">
              <w:rPr>
                <w:sz w:val="24"/>
                <w:szCs w:val="24"/>
              </w:rPr>
              <w:t>dr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hab.n.med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Rajmund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Adamiec</w:t>
            </w:r>
            <w:proofErr w:type="spellEnd"/>
          </w:p>
        </w:tc>
      </w:tr>
      <w:tr w:rsidR="008E0BE2" w:rsidRPr="00DE1780" w:rsidTr="008E0BE2">
        <w:tc>
          <w:tcPr>
            <w:tcW w:w="1950" w:type="dxa"/>
          </w:tcPr>
          <w:p w:rsidR="008E0BE2" w:rsidRDefault="008E0BE2" w:rsidP="007B7F70">
            <w:pPr>
              <w:rPr>
                <w:sz w:val="24"/>
                <w:szCs w:val="24"/>
              </w:rPr>
            </w:pPr>
            <w:r w:rsidRPr="00DE1780">
              <w:rPr>
                <w:sz w:val="24"/>
                <w:szCs w:val="24"/>
              </w:rPr>
              <w:t>15.11.2018</w:t>
            </w:r>
          </w:p>
          <w:p w:rsidR="002D44A3" w:rsidRPr="00DE1780" w:rsidRDefault="002D44A3" w:rsidP="007B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czwartek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4" w:type="dxa"/>
          </w:tcPr>
          <w:p w:rsidR="008E0BE2" w:rsidRPr="00DE1780" w:rsidRDefault="008E0BE2" w:rsidP="003513A3">
            <w:pPr>
              <w:autoSpaceDE w:val="0"/>
              <w:rPr>
                <w:rFonts w:cs="Times"/>
                <w:sz w:val="24"/>
                <w:szCs w:val="24"/>
              </w:rPr>
            </w:pPr>
            <w:r w:rsidRPr="00DE1780">
              <w:rPr>
                <w:sz w:val="24"/>
                <w:szCs w:val="24"/>
              </w:rPr>
              <w:t>13.30 -15:00</w:t>
            </w:r>
          </w:p>
        </w:tc>
        <w:tc>
          <w:tcPr>
            <w:tcW w:w="1601" w:type="dxa"/>
          </w:tcPr>
          <w:p w:rsidR="008E0BE2" w:rsidRPr="00DE1780" w:rsidRDefault="008E0BE2" w:rsidP="003513A3">
            <w:pPr>
              <w:autoSpaceDE w:val="0"/>
              <w:rPr>
                <w:rFonts w:cs="Times"/>
                <w:sz w:val="24"/>
                <w:szCs w:val="24"/>
              </w:rPr>
            </w:pPr>
            <w:proofErr w:type="spellStart"/>
            <w:r w:rsidRPr="00DE1780">
              <w:rPr>
                <w:sz w:val="24"/>
                <w:szCs w:val="24"/>
              </w:rPr>
              <w:t>Audytorium</w:t>
            </w:r>
            <w:proofErr w:type="spellEnd"/>
            <w:r w:rsidRPr="00DE1780">
              <w:rPr>
                <w:sz w:val="24"/>
                <w:szCs w:val="24"/>
              </w:rPr>
              <w:t xml:space="preserve"> JPII</w:t>
            </w:r>
          </w:p>
        </w:tc>
        <w:tc>
          <w:tcPr>
            <w:tcW w:w="2033" w:type="dxa"/>
          </w:tcPr>
          <w:p w:rsidR="008E0BE2" w:rsidRPr="00DE1780" w:rsidRDefault="008E0BE2" w:rsidP="003513A3">
            <w:pPr>
              <w:autoSpaceDE w:val="0"/>
              <w:rPr>
                <w:rFonts w:cs="Times"/>
                <w:sz w:val="24"/>
                <w:szCs w:val="24"/>
              </w:rPr>
            </w:pPr>
            <w:r w:rsidRPr="00DE1780">
              <w:rPr>
                <w:rFonts w:cs="Times"/>
                <w:sz w:val="24"/>
                <w:szCs w:val="24"/>
              </w:rPr>
              <w:t>2.</w:t>
            </w:r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Kliniczne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aspekty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trombofilii</w:t>
            </w:r>
            <w:proofErr w:type="spellEnd"/>
            <w:r w:rsidRPr="00DE1780">
              <w:rPr>
                <w:sz w:val="24"/>
                <w:szCs w:val="24"/>
              </w:rPr>
              <w:t>.</w:t>
            </w:r>
          </w:p>
          <w:p w:rsidR="008E0BE2" w:rsidRPr="00DE1780" w:rsidRDefault="008E0BE2" w:rsidP="007B7F70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8E0BE2" w:rsidRPr="00DE1780" w:rsidRDefault="008E0BE2" w:rsidP="007B7F70">
            <w:pPr>
              <w:rPr>
                <w:sz w:val="24"/>
                <w:szCs w:val="24"/>
              </w:rPr>
            </w:pPr>
            <w:r w:rsidRPr="00DE1780">
              <w:rPr>
                <w:sz w:val="24"/>
                <w:szCs w:val="24"/>
              </w:rPr>
              <w:t>p</w:t>
            </w:r>
            <w:r w:rsidRPr="00DE1780">
              <w:rPr>
                <w:sz w:val="24"/>
                <w:szCs w:val="24"/>
              </w:rPr>
              <w:t xml:space="preserve">rof </w:t>
            </w:r>
            <w:proofErr w:type="spellStart"/>
            <w:r w:rsidRPr="00DE1780">
              <w:rPr>
                <w:sz w:val="24"/>
                <w:szCs w:val="24"/>
              </w:rPr>
              <w:t>dr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hab.n.med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Rajmun</w:t>
            </w:r>
            <w:r w:rsidRPr="00DE1780">
              <w:rPr>
                <w:sz w:val="24"/>
                <w:szCs w:val="24"/>
              </w:rPr>
              <w:t>d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Adamiec</w:t>
            </w:r>
            <w:proofErr w:type="spellEnd"/>
          </w:p>
        </w:tc>
      </w:tr>
      <w:tr w:rsidR="008E0BE2" w:rsidRPr="00DE1780" w:rsidTr="008E0BE2">
        <w:tc>
          <w:tcPr>
            <w:tcW w:w="1950" w:type="dxa"/>
          </w:tcPr>
          <w:p w:rsidR="008E0BE2" w:rsidRDefault="008E0BE2" w:rsidP="003513A3">
            <w:pPr>
              <w:rPr>
                <w:sz w:val="24"/>
                <w:szCs w:val="24"/>
              </w:rPr>
            </w:pPr>
            <w:r w:rsidRPr="00DE1780">
              <w:rPr>
                <w:sz w:val="24"/>
                <w:szCs w:val="24"/>
              </w:rPr>
              <w:t>13.12.2018</w:t>
            </w:r>
          </w:p>
          <w:p w:rsidR="002D44A3" w:rsidRPr="00DE1780" w:rsidRDefault="002D44A3" w:rsidP="0035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czwartek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4" w:type="dxa"/>
          </w:tcPr>
          <w:p w:rsidR="008E0BE2" w:rsidRPr="00DE1780" w:rsidRDefault="008E0BE2" w:rsidP="003513A3">
            <w:pPr>
              <w:autoSpaceDE w:val="0"/>
              <w:rPr>
                <w:rFonts w:cs="Times"/>
                <w:sz w:val="24"/>
                <w:szCs w:val="24"/>
              </w:rPr>
            </w:pPr>
            <w:r w:rsidRPr="00DE1780">
              <w:rPr>
                <w:sz w:val="24"/>
                <w:szCs w:val="24"/>
              </w:rPr>
              <w:t>13.30 -15:00</w:t>
            </w:r>
          </w:p>
        </w:tc>
        <w:tc>
          <w:tcPr>
            <w:tcW w:w="1601" w:type="dxa"/>
          </w:tcPr>
          <w:p w:rsidR="008E0BE2" w:rsidRPr="00DE1780" w:rsidRDefault="008E0BE2" w:rsidP="003513A3">
            <w:pPr>
              <w:autoSpaceDE w:val="0"/>
              <w:rPr>
                <w:rFonts w:cs="Times"/>
                <w:sz w:val="24"/>
                <w:szCs w:val="24"/>
              </w:rPr>
            </w:pPr>
            <w:proofErr w:type="spellStart"/>
            <w:r w:rsidRPr="00DE1780">
              <w:rPr>
                <w:sz w:val="24"/>
                <w:szCs w:val="24"/>
              </w:rPr>
              <w:t>Audytorium</w:t>
            </w:r>
            <w:proofErr w:type="spellEnd"/>
            <w:r w:rsidRPr="00DE1780">
              <w:rPr>
                <w:sz w:val="24"/>
                <w:szCs w:val="24"/>
              </w:rPr>
              <w:t xml:space="preserve"> JPII</w:t>
            </w:r>
          </w:p>
        </w:tc>
        <w:tc>
          <w:tcPr>
            <w:tcW w:w="2033" w:type="dxa"/>
          </w:tcPr>
          <w:p w:rsidR="008E0BE2" w:rsidRPr="00DE1780" w:rsidRDefault="008E0BE2" w:rsidP="003513A3">
            <w:pPr>
              <w:autoSpaceDE w:val="0"/>
              <w:rPr>
                <w:sz w:val="24"/>
                <w:szCs w:val="24"/>
              </w:rPr>
            </w:pPr>
            <w:r w:rsidRPr="00DE1780">
              <w:rPr>
                <w:rFonts w:cs="Times"/>
                <w:sz w:val="24"/>
                <w:szCs w:val="24"/>
              </w:rPr>
              <w:t>3.</w:t>
            </w:r>
            <w:r w:rsidRPr="00DE1780">
              <w:rPr>
                <w:rFonts w:cs="Times"/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rFonts w:cs="Times"/>
                <w:sz w:val="24"/>
                <w:szCs w:val="24"/>
              </w:rPr>
              <w:t>Żylna</w:t>
            </w:r>
            <w:proofErr w:type="spellEnd"/>
            <w:r w:rsidRPr="00DE1780">
              <w:rPr>
                <w:rFonts w:cs="Times"/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rFonts w:cs="Times"/>
                <w:sz w:val="24"/>
                <w:szCs w:val="24"/>
              </w:rPr>
              <w:t>choroba</w:t>
            </w:r>
            <w:proofErr w:type="spellEnd"/>
            <w:r w:rsidRPr="00DE1780">
              <w:rPr>
                <w:rFonts w:cs="Times"/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rFonts w:cs="Times"/>
                <w:sz w:val="24"/>
                <w:szCs w:val="24"/>
              </w:rPr>
              <w:t>zakrzepowo</w:t>
            </w:r>
            <w:proofErr w:type="spellEnd"/>
            <w:r w:rsidRPr="00DE1780">
              <w:rPr>
                <w:rFonts w:cs="Times"/>
                <w:sz w:val="24"/>
                <w:szCs w:val="24"/>
              </w:rPr>
              <w:t xml:space="preserve">- </w:t>
            </w:r>
            <w:proofErr w:type="spellStart"/>
            <w:r w:rsidRPr="00DE1780">
              <w:rPr>
                <w:rFonts w:cs="Times"/>
                <w:sz w:val="24"/>
                <w:szCs w:val="24"/>
              </w:rPr>
              <w:t>zatorowa</w:t>
            </w:r>
            <w:proofErr w:type="spellEnd"/>
            <w:r w:rsidRPr="00DE1780">
              <w:rPr>
                <w:rFonts w:cs="Times"/>
                <w:sz w:val="24"/>
                <w:szCs w:val="24"/>
              </w:rPr>
              <w:t>.</w:t>
            </w:r>
          </w:p>
          <w:p w:rsidR="008E0BE2" w:rsidRPr="00DE1780" w:rsidRDefault="008E0BE2" w:rsidP="003513A3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8E0BE2" w:rsidRPr="00DE1780" w:rsidRDefault="008E0BE2" w:rsidP="003513A3">
            <w:pPr>
              <w:rPr>
                <w:sz w:val="24"/>
                <w:szCs w:val="24"/>
              </w:rPr>
            </w:pPr>
            <w:r w:rsidRPr="00DE1780">
              <w:rPr>
                <w:sz w:val="24"/>
                <w:szCs w:val="24"/>
              </w:rPr>
              <w:t>p</w:t>
            </w:r>
            <w:r w:rsidRPr="00DE1780">
              <w:rPr>
                <w:sz w:val="24"/>
                <w:szCs w:val="24"/>
              </w:rPr>
              <w:t xml:space="preserve">rof </w:t>
            </w:r>
            <w:proofErr w:type="spellStart"/>
            <w:r w:rsidRPr="00DE1780">
              <w:rPr>
                <w:sz w:val="24"/>
                <w:szCs w:val="24"/>
              </w:rPr>
              <w:t>dr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hab.n.med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Rajmun</w:t>
            </w:r>
            <w:r w:rsidRPr="00DE1780">
              <w:rPr>
                <w:sz w:val="24"/>
                <w:szCs w:val="24"/>
              </w:rPr>
              <w:t>d</w:t>
            </w:r>
            <w:proofErr w:type="spellEnd"/>
            <w:r w:rsidRPr="00DE1780">
              <w:rPr>
                <w:sz w:val="24"/>
                <w:szCs w:val="24"/>
              </w:rPr>
              <w:t xml:space="preserve"> </w:t>
            </w:r>
            <w:proofErr w:type="spellStart"/>
            <w:r w:rsidRPr="00DE1780">
              <w:rPr>
                <w:sz w:val="24"/>
                <w:szCs w:val="24"/>
              </w:rPr>
              <w:t>Adamiec</w:t>
            </w:r>
            <w:proofErr w:type="spellEnd"/>
          </w:p>
        </w:tc>
      </w:tr>
    </w:tbl>
    <w:p w:rsidR="003513A3" w:rsidRPr="00DE1780" w:rsidRDefault="003513A3" w:rsidP="003513A3">
      <w:pPr>
        <w:rPr>
          <w:sz w:val="24"/>
          <w:szCs w:val="24"/>
        </w:rPr>
      </w:pPr>
    </w:p>
    <w:sectPr w:rsidR="003513A3" w:rsidRPr="00DE17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24"/>
    <w:rsid w:val="000E53BB"/>
    <w:rsid w:val="00187EFD"/>
    <w:rsid w:val="002D44A3"/>
    <w:rsid w:val="003513A3"/>
    <w:rsid w:val="00470885"/>
    <w:rsid w:val="006E2FF8"/>
    <w:rsid w:val="008A1680"/>
    <w:rsid w:val="008E0BE2"/>
    <w:rsid w:val="00B11707"/>
    <w:rsid w:val="00B83AA9"/>
    <w:rsid w:val="00DE1780"/>
    <w:rsid w:val="00E74B24"/>
    <w:rsid w:val="00F3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3266"/>
  <w15:chartTrackingRefBased/>
  <w15:docId w15:val="{767625B2-6875-4F0D-83F5-A8384014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Wasilewska</dc:creator>
  <cp:keywords/>
  <dc:description/>
  <cp:lastModifiedBy>Marta Wasilewska</cp:lastModifiedBy>
  <cp:revision>5</cp:revision>
  <cp:lastPrinted>2018-09-08T12:52:00Z</cp:lastPrinted>
  <dcterms:created xsi:type="dcterms:W3CDTF">2018-09-08T12:39:00Z</dcterms:created>
  <dcterms:modified xsi:type="dcterms:W3CDTF">2018-09-08T12:58:00Z</dcterms:modified>
</cp:coreProperties>
</file>