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
        <w:gridCol w:w="1317"/>
        <w:gridCol w:w="284"/>
        <w:gridCol w:w="425"/>
        <w:gridCol w:w="425"/>
        <w:gridCol w:w="142"/>
        <w:gridCol w:w="425"/>
        <w:gridCol w:w="567"/>
        <w:gridCol w:w="567"/>
        <w:gridCol w:w="567"/>
        <w:gridCol w:w="567"/>
        <w:gridCol w:w="284"/>
        <w:gridCol w:w="283"/>
        <w:gridCol w:w="101"/>
        <w:gridCol w:w="466"/>
        <w:gridCol w:w="426"/>
        <w:gridCol w:w="708"/>
        <w:gridCol w:w="284"/>
        <w:gridCol w:w="283"/>
        <w:gridCol w:w="567"/>
        <w:gridCol w:w="459"/>
        <w:gridCol w:w="67"/>
        <w:gridCol w:w="41"/>
      </w:tblGrid>
      <w:tr w:rsidR="00682A63" w:rsidRPr="00B61163" w:rsidTr="003C10AB">
        <w:tc>
          <w:tcPr>
            <w:tcW w:w="9469" w:type="dxa"/>
            <w:gridSpan w:val="23"/>
          </w:tcPr>
          <w:p w:rsidR="00682A63" w:rsidRPr="00B61163" w:rsidRDefault="00682A63" w:rsidP="00C12051">
            <w:pPr>
              <w:spacing w:after="0"/>
              <w:jc w:val="center"/>
              <w:rPr>
                <w:rFonts w:ascii="Calibri Light" w:hAnsi="Calibri Light" w:cs="Calibri Light"/>
                <w:b/>
                <w:bCs/>
                <w:sz w:val="24"/>
                <w:szCs w:val="24"/>
              </w:rPr>
            </w:pPr>
            <w:r w:rsidRPr="00B61163">
              <w:rPr>
                <w:rFonts w:ascii="Calibri Light" w:hAnsi="Calibri Light" w:cs="Calibri Light"/>
                <w:b/>
                <w:bCs/>
                <w:sz w:val="24"/>
                <w:szCs w:val="24"/>
              </w:rPr>
              <w:t>Sylabus</w:t>
            </w:r>
          </w:p>
        </w:tc>
      </w:tr>
      <w:tr w:rsidR="00682A63" w:rsidRPr="00B61163" w:rsidTr="003C10AB">
        <w:tc>
          <w:tcPr>
            <w:tcW w:w="9469" w:type="dxa"/>
            <w:gridSpan w:val="23"/>
          </w:tcPr>
          <w:p w:rsidR="00682A63" w:rsidRPr="00B61163" w:rsidRDefault="00682A63" w:rsidP="00C12051">
            <w:pPr>
              <w:spacing w:after="0"/>
              <w:jc w:val="center"/>
              <w:rPr>
                <w:rFonts w:ascii="Calibri Light" w:hAnsi="Calibri Light" w:cs="Calibri Light"/>
                <w:b/>
                <w:bCs/>
              </w:rPr>
            </w:pPr>
            <w:r w:rsidRPr="00B61163">
              <w:rPr>
                <w:rFonts w:ascii="Calibri Light" w:hAnsi="Calibri Light" w:cs="Calibri Light"/>
                <w:b/>
                <w:bCs/>
              </w:rPr>
              <w:t>Opis przedmiotu kształcenia</w:t>
            </w:r>
          </w:p>
        </w:tc>
      </w:tr>
      <w:tr w:rsidR="00682A63" w:rsidRPr="00B61163" w:rsidTr="003C10AB">
        <w:tc>
          <w:tcPr>
            <w:tcW w:w="2807" w:type="dxa"/>
            <w:gridSpan w:val="6"/>
            <w:vMerge w:val="restart"/>
          </w:tcPr>
          <w:p w:rsidR="00682A63" w:rsidRPr="00B61163" w:rsidRDefault="00682A63" w:rsidP="00C12051">
            <w:pPr>
              <w:spacing w:after="0"/>
              <w:rPr>
                <w:rFonts w:ascii="Calibri Light" w:hAnsi="Calibri Light" w:cs="Calibri Light"/>
                <w:b/>
                <w:bCs/>
              </w:rPr>
            </w:pPr>
            <w:r w:rsidRPr="00B61163">
              <w:rPr>
                <w:rFonts w:ascii="Calibri Light" w:hAnsi="Calibri Light" w:cs="Calibri Light"/>
                <w:b/>
                <w:bCs/>
              </w:rPr>
              <w:t>Nazwa modułu/przedmiotu</w:t>
            </w:r>
          </w:p>
        </w:tc>
        <w:tc>
          <w:tcPr>
            <w:tcW w:w="3827" w:type="dxa"/>
            <w:gridSpan w:val="9"/>
            <w:vMerge w:val="restart"/>
          </w:tcPr>
          <w:p w:rsidR="00682A63" w:rsidRPr="00B61163" w:rsidRDefault="000961D5" w:rsidP="00C12051">
            <w:pPr>
              <w:spacing w:after="0"/>
              <w:rPr>
                <w:rFonts w:ascii="Calibri Light" w:hAnsi="Calibri Light" w:cs="Calibri Light"/>
                <w:b/>
                <w:bCs/>
              </w:rPr>
            </w:pPr>
            <w:r>
              <w:rPr>
                <w:rFonts w:ascii="Calibri Light" w:hAnsi="Calibri Light" w:cs="Calibri Light"/>
                <w:b/>
                <w:bCs/>
              </w:rPr>
              <w:t xml:space="preserve">Żywienie w chorobach </w:t>
            </w:r>
            <w:r w:rsidR="00682A63">
              <w:rPr>
                <w:rFonts w:ascii="Calibri Light" w:hAnsi="Calibri Light" w:cs="Calibri Light"/>
                <w:b/>
                <w:bCs/>
              </w:rPr>
              <w:t>endokrynologicznych</w:t>
            </w:r>
          </w:p>
        </w:tc>
        <w:tc>
          <w:tcPr>
            <w:tcW w:w="2835" w:type="dxa"/>
            <w:gridSpan w:val="8"/>
          </w:tcPr>
          <w:p w:rsidR="00682A63" w:rsidRPr="00B61163" w:rsidRDefault="00682A63" w:rsidP="00C12051">
            <w:pPr>
              <w:pStyle w:val="Pa3"/>
              <w:spacing w:line="276" w:lineRule="auto"/>
              <w:rPr>
                <w:rFonts w:ascii="Calibri Light" w:hAnsi="Calibri Light" w:cs="Calibri Light"/>
                <w:b/>
                <w:bCs/>
                <w:sz w:val="22"/>
                <w:szCs w:val="22"/>
              </w:rPr>
            </w:pPr>
            <w:r w:rsidRPr="00B61163">
              <w:rPr>
                <w:rFonts w:ascii="Calibri Light" w:hAnsi="Calibri Light" w:cs="Calibri Light"/>
                <w:b/>
                <w:bCs/>
                <w:sz w:val="22"/>
                <w:szCs w:val="22"/>
              </w:rPr>
              <w:t>Grupa szczegółowych efektów kształcenia</w:t>
            </w:r>
          </w:p>
        </w:tc>
      </w:tr>
      <w:tr w:rsidR="00682A63" w:rsidRPr="00B61163" w:rsidTr="003C10AB">
        <w:tc>
          <w:tcPr>
            <w:tcW w:w="2807" w:type="dxa"/>
            <w:gridSpan w:val="6"/>
            <w:vMerge/>
          </w:tcPr>
          <w:p w:rsidR="00682A63" w:rsidRPr="00B61163" w:rsidRDefault="00682A63" w:rsidP="00C12051">
            <w:pPr>
              <w:spacing w:after="0"/>
              <w:rPr>
                <w:rFonts w:ascii="Calibri Light" w:hAnsi="Calibri Light" w:cs="Calibri Light"/>
                <w:b/>
                <w:bCs/>
              </w:rPr>
            </w:pPr>
          </w:p>
        </w:tc>
        <w:tc>
          <w:tcPr>
            <w:tcW w:w="3827" w:type="dxa"/>
            <w:gridSpan w:val="9"/>
            <w:vMerge/>
          </w:tcPr>
          <w:p w:rsidR="00682A63" w:rsidRPr="00B61163" w:rsidRDefault="00682A63" w:rsidP="00C12051">
            <w:pPr>
              <w:spacing w:after="0"/>
              <w:rPr>
                <w:rFonts w:ascii="Calibri Light" w:hAnsi="Calibri Light" w:cs="Calibri Light"/>
                <w:b/>
                <w:bCs/>
              </w:rPr>
            </w:pPr>
          </w:p>
        </w:tc>
        <w:tc>
          <w:tcPr>
            <w:tcW w:w="1134" w:type="dxa"/>
            <w:gridSpan w:val="2"/>
          </w:tcPr>
          <w:p w:rsidR="00682A63" w:rsidRPr="00B61163" w:rsidRDefault="00682A63" w:rsidP="007A1EE5">
            <w:pPr>
              <w:spacing w:after="0" w:line="240" w:lineRule="auto"/>
              <w:rPr>
                <w:rFonts w:ascii="Calibri Light" w:hAnsi="Calibri Light" w:cs="Calibri Light"/>
                <w:b/>
                <w:bCs/>
                <w:strike/>
              </w:rPr>
            </w:pPr>
            <w:r w:rsidRPr="00B61163">
              <w:rPr>
                <w:rFonts w:ascii="Calibri Light" w:hAnsi="Calibri Light" w:cs="Calibri Light"/>
                <w:b/>
                <w:bCs/>
              </w:rPr>
              <w:t>Kod grupy</w:t>
            </w:r>
          </w:p>
          <w:p w:rsidR="00682A63" w:rsidRPr="00B61163" w:rsidRDefault="00682A63" w:rsidP="00C12051">
            <w:pPr>
              <w:spacing w:after="0"/>
              <w:rPr>
                <w:rFonts w:ascii="Calibri Light" w:hAnsi="Calibri Light" w:cs="Calibri Light"/>
                <w:b/>
                <w:bCs/>
              </w:rPr>
            </w:pPr>
          </w:p>
        </w:tc>
        <w:tc>
          <w:tcPr>
            <w:tcW w:w="1701" w:type="dxa"/>
            <w:gridSpan w:val="6"/>
          </w:tcPr>
          <w:p w:rsidR="00682A63" w:rsidRPr="00B61163" w:rsidRDefault="00682A63" w:rsidP="00C12051">
            <w:pPr>
              <w:pStyle w:val="Pa3"/>
              <w:spacing w:line="276" w:lineRule="auto"/>
              <w:rPr>
                <w:rFonts w:ascii="Calibri Light" w:hAnsi="Calibri Light" w:cs="Calibri Light"/>
                <w:b/>
                <w:bCs/>
                <w:sz w:val="22"/>
                <w:szCs w:val="22"/>
              </w:rPr>
            </w:pPr>
            <w:r w:rsidRPr="00B61163">
              <w:rPr>
                <w:rFonts w:ascii="Calibri Light" w:hAnsi="Calibri Light" w:cs="Calibri Light"/>
                <w:b/>
                <w:bCs/>
                <w:sz w:val="22"/>
                <w:szCs w:val="22"/>
              </w:rPr>
              <w:t>Nazwa grupy</w:t>
            </w:r>
          </w:p>
        </w:tc>
      </w:tr>
      <w:tr w:rsidR="00682A63" w:rsidRPr="00B61163" w:rsidTr="003C10AB">
        <w:tc>
          <w:tcPr>
            <w:tcW w:w="2807" w:type="dxa"/>
            <w:gridSpan w:val="6"/>
          </w:tcPr>
          <w:p w:rsidR="00682A63" w:rsidRPr="00B61163" w:rsidRDefault="00682A63" w:rsidP="00C12051">
            <w:pPr>
              <w:spacing w:after="0"/>
              <w:rPr>
                <w:rFonts w:ascii="Calibri Light" w:hAnsi="Calibri Light" w:cs="Calibri Light"/>
                <w:b/>
                <w:bCs/>
              </w:rPr>
            </w:pPr>
            <w:r w:rsidRPr="00B61163">
              <w:rPr>
                <w:rFonts w:ascii="Calibri Light" w:hAnsi="Calibri Light" w:cs="Calibri Light"/>
                <w:b/>
                <w:bCs/>
              </w:rPr>
              <w:t>Kierunek studiów</w:t>
            </w:r>
          </w:p>
        </w:tc>
        <w:tc>
          <w:tcPr>
            <w:tcW w:w="6662" w:type="dxa"/>
            <w:gridSpan w:val="17"/>
          </w:tcPr>
          <w:p w:rsidR="00682A63" w:rsidRPr="00B61163" w:rsidRDefault="00682A63" w:rsidP="00C12051">
            <w:pPr>
              <w:spacing w:after="0"/>
              <w:rPr>
                <w:rFonts w:ascii="Calibri Light" w:hAnsi="Calibri Light" w:cs="Calibri Light"/>
              </w:rPr>
            </w:pPr>
            <w:r>
              <w:rPr>
                <w:rFonts w:ascii="Calibri Light" w:hAnsi="Calibri Light" w:cs="Calibri Light"/>
              </w:rPr>
              <w:t>Dietetyka</w:t>
            </w:r>
          </w:p>
        </w:tc>
      </w:tr>
      <w:tr w:rsidR="00682A63" w:rsidRPr="00B61163" w:rsidTr="003C10AB">
        <w:tc>
          <w:tcPr>
            <w:tcW w:w="2807" w:type="dxa"/>
            <w:gridSpan w:val="6"/>
          </w:tcPr>
          <w:p w:rsidR="00682A63" w:rsidRPr="00B61163" w:rsidRDefault="00682A63" w:rsidP="00C12051">
            <w:pPr>
              <w:spacing w:after="0"/>
              <w:rPr>
                <w:rFonts w:ascii="Calibri Light" w:hAnsi="Calibri Light" w:cs="Calibri Light"/>
                <w:b/>
                <w:bCs/>
              </w:rPr>
            </w:pPr>
            <w:r w:rsidRPr="00B61163">
              <w:rPr>
                <w:rFonts w:ascii="Calibri Light" w:hAnsi="Calibri Light" w:cs="Calibri Light"/>
                <w:b/>
                <w:bCs/>
              </w:rPr>
              <w:t>Specjalności</w:t>
            </w:r>
          </w:p>
        </w:tc>
        <w:tc>
          <w:tcPr>
            <w:tcW w:w="6662" w:type="dxa"/>
            <w:gridSpan w:val="17"/>
          </w:tcPr>
          <w:p w:rsidR="00682A63" w:rsidRPr="00B61163" w:rsidRDefault="00682A63" w:rsidP="00C12051">
            <w:pPr>
              <w:spacing w:after="0"/>
              <w:rPr>
                <w:rFonts w:ascii="Calibri Light" w:hAnsi="Calibri Light" w:cs="Calibri Light"/>
              </w:rPr>
            </w:pPr>
          </w:p>
        </w:tc>
      </w:tr>
      <w:tr w:rsidR="00682A63" w:rsidRPr="00B61163" w:rsidTr="003C10AB">
        <w:tc>
          <w:tcPr>
            <w:tcW w:w="2807" w:type="dxa"/>
            <w:gridSpan w:val="6"/>
          </w:tcPr>
          <w:p w:rsidR="00682A63" w:rsidRPr="00B61163" w:rsidRDefault="00682A63" w:rsidP="00C12051">
            <w:pPr>
              <w:spacing w:after="0"/>
              <w:rPr>
                <w:rFonts w:ascii="Calibri Light" w:hAnsi="Calibri Light" w:cs="Calibri Light"/>
                <w:b/>
                <w:bCs/>
              </w:rPr>
            </w:pPr>
            <w:r w:rsidRPr="00B61163">
              <w:rPr>
                <w:rFonts w:ascii="Calibri Light" w:hAnsi="Calibri Light" w:cs="Calibri Light"/>
                <w:b/>
                <w:bCs/>
              </w:rPr>
              <w:t>Poziom studiów</w:t>
            </w:r>
          </w:p>
        </w:tc>
        <w:tc>
          <w:tcPr>
            <w:tcW w:w="6662" w:type="dxa"/>
            <w:gridSpan w:val="17"/>
          </w:tcPr>
          <w:p w:rsidR="00682A63" w:rsidRPr="00B61163" w:rsidRDefault="00682A63" w:rsidP="00C12051">
            <w:pPr>
              <w:spacing w:after="0"/>
              <w:rPr>
                <w:rFonts w:ascii="Calibri Light" w:hAnsi="Calibri Light" w:cs="Calibri Light"/>
              </w:rPr>
            </w:pPr>
            <w:r w:rsidRPr="00B61163">
              <w:rPr>
                <w:rFonts w:ascii="Calibri Light" w:hAnsi="Calibri Light" w:cs="Calibri Light"/>
              </w:rPr>
              <w:t xml:space="preserve">jednolite magisterskie </w:t>
            </w:r>
            <w:r w:rsidRPr="00B61163">
              <w:rPr>
                <w:rFonts w:ascii="Calibri Light" w:hAnsi="Calibri Light" w:cs="Calibri Light"/>
              </w:rPr>
              <w:sym w:font="Symbol" w:char="F07F"/>
            </w:r>
            <w:r w:rsidRPr="00B61163">
              <w:rPr>
                <w:rFonts w:ascii="Calibri Light" w:hAnsi="Calibri Light" w:cs="Calibri Light"/>
              </w:rPr>
              <w:t>*</w:t>
            </w:r>
          </w:p>
          <w:p w:rsidR="00682A63" w:rsidRPr="00B61163" w:rsidRDefault="00682A63" w:rsidP="00C12051">
            <w:pPr>
              <w:spacing w:after="0"/>
              <w:rPr>
                <w:rFonts w:ascii="Calibri Light" w:hAnsi="Calibri Light" w:cs="Calibri Light"/>
              </w:rPr>
            </w:pPr>
            <w:r w:rsidRPr="00B61163">
              <w:rPr>
                <w:rFonts w:ascii="Calibri Light" w:hAnsi="Calibri Light" w:cs="Calibri Light"/>
              </w:rPr>
              <w:t xml:space="preserve">I stopnia </w:t>
            </w:r>
            <w:r w:rsidRPr="00B61163">
              <w:rPr>
                <w:rFonts w:ascii="Calibri Light" w:hAnsi="Calibri Light" w:cs="Calibri Light"/>
              </w:rPr>
              <w:sym w:font="Symbol" w:char="F07F"/>
            </w:r>
            <w:r w:rsidRPr="00B61163">
              <w:rPr>
                <w:rFonts w:ascii="Calibri Light" w:hAnsi="Calibri Light" w:cs="Calibri Light"/>
              </w:rPr>
              <w:t xml:space="preserve">   </w:t>
            </w:r>
          </w:p>
          <w:p w:rsidR="00682A63" w:rsidRPr="00B61163" w:rsidRDefault="00682A63" w:rsidP="00C12051">
            <w:pPr>
              <w:spacing w:after="0"/>
              <w:rPr>
                <w:rFonts w:ascii="Calibri Light" w:hAnsi="Calibri Light" w:cs="Calibri Light"/>
              </w:rPr>
            </w:pPr>
            <w:r w:rsidRPr="00B61163">
              <w:rPr>
                <w:rFonts w:ascii="Calibri Light" w:hAnsi="Calibri Light" w:cs="Calibri Light"/>
              </w:rPr>
              <w:t xml:space="preserve">II stopnia </w:t>
            </w:r>
            <w:r w:rsidRPr="001D4E1C">
              <w:rPr>
                <w:rFonts w:ascii="Calibri Light" w:hAnsi="Calibri Light" w:cs="Calibri Light"/>
                <w:b/>
              </w:rPr>
              <w:t>x</w:t>
            </w:r>
            <w:r w:rsidRPr="00B61163">
              <w:rPr>
                <w:rFonts w:ascii="Calibri Light" w:hAnsi="Calibri Light" w:cs="Calibri Light"/>
              </w:rPr>
              <w:t xml:space="preserve">   </w:t>
            </w:r>
          </w:p>
          <w:p w:rsidR="00682A63" w:rsidRPr="00B61163" w:rsidRDefault="00682A63" w:rsidP="00C12051">
            <w:pPr>
              <w:spacing w:after="0"/>
              <w:rPr>
                <w:rFonts w:ascii="Calibri Light" w:hAnsi="Calibri Light" w:cs="Calibri Light"/>
              </w:rPr>
            </w:pPr>
            <w:r w:rsidRPr="00B61163">
              <w:rPr>
                <w:rFonts w:ascii="Calibri Light" w:hAnsi="Calibri Light" w:cs="Calibri Light"/>
              </w:rPr>
              <w:t xml:space="preserve">III stopnia </w:t>
            </w:r>
            <w:r w:rsidRPr="00B61163">
              <w:rPr>
                <w:rFonts w:ascii="Calibri Light" w:hAnsi="Calibri Light" w:cs="Calibri Light"/>
              </w:rPr>
              <w:sym w:font="Symbol" w:char="F07F"/>
            </w:r>
            <w:r w:rsidRPr="00B61163">
              <w:rPr>
                <w:rFonts w:ascii="Calibri Light" w:hAnsi="Calibri Light" w:cs="Calibri Light"/>
              </w:rPr>
              <w:t xml:space="preserve">   </w:t>
            </w:r>
          </w:p>
          <w:p w:rsidR="00682A63" w:rsidRPr="00B61163" w:rsidRDefault="00682A63" w:rsidP="00C12051">
            <w:pPr>
              <w:spacing w:after="0"/>
              <w:rPr>
                <w:rFonts w:ascii="Calibri Light" w:hAnsi="Calibri Light" w:cs="Calibri Light"/>
              </w:rPr>
            </w:pPr>
            <w:r w:rsidRPr="00B61163">
              <w:rPr>
                <w:rFonts w:ascii="Calibri Light" w:hAnsi="Calibri Light" w:cs="Calibri Light"/>
              </w:rPr>
              <w:t xml:space="preserve">podyplomowe </w:t>
            </w:r>
            <w:r w:rsidRPr="00B61163">
              <w:rPr>
                <w:rFonts w:ascii="Calibri Light" w:hAnsi="Calibri Light" w:cs="Calibri Light"/>
              </w:rPr>
              <w:sym w:font="Symbol" w:char="F07F"/>
            </w:r>
          </w:p>
        </w:tc>
      </w:tr>
      <w:tr w:rsidR="00682A63" w:rsidRPr="00B61163" w:rsidTr="003C10AB">
        <w:tc>
          <w:tcPr>
            <w:tcW w:w="2807" w:type="dxa"/>
            <w:gridSpan w:val="6"/>
          </w:tcPr>
          <w:p w:rsidR="00682A63" w:rsidRPr="00B61163" w:rsidRDefault="00682A63" w:rsidP="00C12051">
            <w:pPr>
              <w:spacing w:after="0"/>
              <w:rPr>
                <w:rFonts w:ascii="Calibri Light" w:hAnsi="Calibri Light" w:cs="Calibri Light"/>
                <w:b/>
                <w:bCs/>
              </w:rPr>
            </w:pPr>
            <w:r w:rsidRPr="00B61163">
              <w:rPr>
                <w:rFonts w:ascii="Calibri Light" w:hAnsi="Calibri Light" w:cs="Calibri Light"/>
                <w:b/>
                <w:bCs/>
              </w:rPr>
              <w:t>Forma studiów</w:t>
            </w:r>
          </w:p>
        </w:tc>
        <w:tc>
          <w:tcPr>
            <w:tcW w:w="6662" w:type="dxa"/>
            <w:gridSpan w:val="17"/>
          </w:tcPr>
          <w:p w:rsidR="00682A63" w:rsidRPr="00B61163" w:rsidRDefault="00682A63" w:rsidP="004F272A">
            <w:pPr>
              <w:spacing w:after="0"/>
              <w:rPr>
                <w:rFonts w:ascii="Calibri Light" w:hAnsi="Calibri Light" w:cs="Calibri Light"/>
              </w:rPr>
            </w:pPr>
            <w:r w:rsidRPr="001D4E1C">
              <w:rPr>
                <w:rFonts w:ascii="Calibri Light" w:hAnsi="Calibri Light" w:cs="Calibri Light"/>
                <w:b/>
              </w:rPr>
              <w:t>x</w:t>
            </w:r>
            <w:r w:rsidRPr="00B61163">
              <w:rPr>
                <w:rFonts w:ascii="Calibri Light" w:hAnsi="Calibri Light" w:cs="Calibri Light"/>
              </w:rPr>
              <w:t xml:space="preserve"> stacjonarne      </w:t>
            </w:r>
            <w:r w:rsidRPr="00B61163">
              <w:rPr>
                <w:rFonts w:ascii="Calibri Light" w:hAnsi="Calibri Light" w:cs="Calibri Light"/>
              </w:rPr>
              <w:sym w:font="Symbol" w:char="F07F"/>
            </w:r>
            <w:r w:rsidRPr="00B61163">
              <w:rPr>
                <w:rFonts w:ascii="Calibri Light" w:hAnsi="Calibri Light" w:cs="Calibri Light"/>
              </w:rPr>
              <w:t xml:space="preserve"> niestacjonarne</w:t>
            </w:r>
          </w:p>
        </w:tc>
      </w:tr>
      <w:tr w:rsidR="00682A63" w:rsidRPr="00B61163" w:rsidTr="003C10AB">
        <w:tc>
          <w:tcPr>
            <w:tcW w:w="2807" w:type="dxa"/>
            <w:gridSpan w:val="6"/>
          </w:tcPr>
          <w:p w:rsidR="00682A63" w:rsidRPr="00B61163" w:rsidRDefault="00682A63" w:rsidP="00C12051">
            <w:pPr>
              <w:spacing w:after="0"/>
              <w:rPr>
                <w:rFonts w:ascii="Calibri Light" w:hAnsi="Calibri Light" w:cs="Calibri Light"/>
                <w:b/>
                <w:bCs/>
              </w:rPr>
            </w:pPr>
            <w:r w:rsidRPr="00B61163">
              <w:rPr>
                <w:rFonts w:ascii="Calibri Light" w:hAnsi="Calibri Light" w:cs="Calibri Light"/>
                <w:b/>
                <w:bCs/>
              </w:rPr>
              <w:t>Rok studiów</w:t>
            </w:r>
          </w:p>
        </w:tc>
        <w:tc>
          <w:tcPr>
            <w:tcW w:w="2977" w:type="dxa"/>
            <w:gridSpan w:val="6"/>
          </w:tcPr>
          <w:p w:rsidR="00682A63" w:rsidRPr="00B61163" w:rsidRDefault="00682A63" w:rsidP="00C12051">
            <w:pPr>
              <w:spacing w:after="0"/>
              <w:rPr>
                <w:rFonts w:ascii="Calibri Light" w:hAnsi="Calibri Light" w:cs="Calibri Light"/>
              </w:rPr>
            </w:pPr>
            <w:r>
              <w:rPr>
                <w:rFonts w:ascii="Calibri Light" w:hAnsi="Calibri Light" w:cs="Calibri Light"/>
              </w:rPr>
              <w:t>1</w:t>
            </w:r>
          </w:p>
        </w:tc>
        <w:tc>
          <w:tcPr>
            <w:tcW w:w="1276" w:type="dxa"/>
            <w:gridSpan w:val="4"/>
          </w:tcPr>
          <w:p w:rsidR="00682A63" w:rsidRPr="00B61163" w:rsidRDefault="00682A63" w:rsidP="00C12051">
            <w:pPr>
              <w:spacing w:after="0"/>
              <w:rPr>
                <w:rFonts w:ascii="Calibri Light" w:hAnsi="Calibri Light" w:cs="Calibri Light"/>
                <w:b/>
                <w:bCs/>
              </w:rPr>
            </w:pPr>
            <w:r w:rsidRPr="00B61163">
              <w:rPr>
                <w:rFonts w:ascii="Calibri Light" w:hAnsi="Calibri Light" w:cs="Calibri Light"/>
                <w:b/>
                <w:bCs/>
              </w:rPr>
              <w:t>Semestr studiów:</w:t>
            </w:r>
          </w:p>
        </w:tc>
        <w:tc>
          <w:tcPr>
            <w:tcW w:w="2409" w:type="dxa"/>
            <w:gridSpan w:val="7"/>
          </w:tcPr>
          <w:p w:rsidR="00682A63" w:rsidRPr="00B61163" w:rsidRDefault="00682A63" w:rsidP="00C12051">
            <w:pPr>
              <w:spacing w:after="0"/>
              <w:rPr>
                <w:rFonts w:ascii="Calibri Light" w:hAnsi="Calibri Light" w:cs="Calibri Light"/>
              </w:rPr>
            </w:pPr>
            <w:r w:rsidRPr="003D0887">
              <w:rPr>
                <w:rFonts w:ascii="Calibri Light" w:hAnsi="Calibri Light" w:cs="Calibri Light"/>
                <w:b/>
                <w:bCs/>
              </w:rPr>
              <w:t>x</w:t>
            </w:r>
            <w:r w:rsidRPr="00B61163">
              <w:rPr>
                <w:rFonts w:ascii="Calibri Light" w:hAnsi="Calibri Light" w:cs="Calibri Light"/>
              </w:rPr>
              <w:t xml:space="preserve"> zimowy</w:t>
            </w:r>
          </w:p>
          <w:p w:rsidR="00682A63" w:rsidRPr="00B61163" w:rsidRDefault="000961D5" w:rsidP="00C12051">
            <w:pPr>
              <w:spacing w:after="0"/>
              <w:rPr>
                <w:rFonts w:ascii="Calibri Light" w:hAnsi="Calibri Light" w:cs="Calibri Light"/>
              </w:rPr>
            </w:pPr>
            <w:r w:rsidRPr="003D0887">
              <w:rPr>
                <w:rFonts w:ascii="Calibri Light" w:hAnsi="Calibri Light" w:cs="Calibri Light"/>
                <w:b/>
                <w:bCs/>
              </w:rPr>
              <w:t>x</w:t>
            </w:r>
            <w:r w:rsidR="00682A63" w:rsidRPr="00B61163">
              <w:rPr>
                <w:rFonts w:ascii="Calibri Light" w:hAnsi="Calibri Light" w:cs="Calibri Light"/>
              </w:rPr>
              <w:t xml:space="preserve">  letni</w:t>
            </w:r>
          </w:p>
        </w:tc>
      </w:tr>
      <w:tr w:rsidR="00682A63" w:rsidRPr="00B61163" w:rsidTr="003C10AB">
        <w:tc>
          <w:tcPr>
            <w:tcW w:w="2807" w:type="dxa"/>
            <w:gridSpan w:val="6"/>
          </w:tcPr>
          <w:p w:rsidR="00682A63" w:rsidRPr="00B61163" w:rsidRDefault="00682A63" w:rsidP="00C12051">
            <w:pPr>
              <w:spacing w:after="0"/>
              <w:rPr>
                <w:rFonts w:ascii="Calibri Light" w:hAnsi="Calibri Light" w:cs="Calibri Light"/>
                <w:b/>
                <w:bCs/>
              </w:rPr>
            </w:pPr>
            <w:r w:rsidRPr="00B61163">
              <w:rPr>
                <w:rFonts w:ascii="Calibri Light" w:hAnsi="Calibri Light" w:cs="Calibri Light"/>
                <w:b/>
                <w:bCs/>
              </w:rPr>
              <w:t>Typ przedmiotu</w:t>
            </w:r>
          </w:p>
        </w:tc>
        <w:tc>
          <w:tcPr>
            <w:tcW w:w="6662" w:type="dxa"/>
            <w:gridSpan w:val="17"/>
          </w:tcPr>
          <w:p w:rsidR="00682A63" w:rsidRPr="00B61163" w:rsidRDefault="00682A63" w:rsidP="00C12051">
            <w:pPr>
              <w:spacing w:after="0"/>
              <w:rPr>
                <w:rFonts w:ascii="Calibri Light" w:hAnsi="Calibri Light" w:cs="Calibri Light"/>
              </w:rPr>
            </w:pPr>
            <w:r w:rsidRPr="001D4E1C">
              <w:rPr>
                <w:rFonts w:ascii="Calibri Light" w:hAnsi="Calibri Light" w:cs="Calibri Light"/>
                <w:b/>
              </w:rPr>
              <w:t xml:space="preserve">x </w:t>
            </w:r>
            <w:r w:rsidRPr="00B61163">
              <w:rPr>
                <w:rFonts w:ascii="Calibri Light" w:hAnsi="Calibri Light" w:cs="Calibri Light"/>
              </w:rPr>
              <w:t xml:space="preserve"> obowiązkowy</w:t>
            </w:r>
          </w:p>
          <w:p w:rsidR="00682A63" w:rsidRPr="00B61163" w:rsidRDefault="00682A63" w:rsidP="00C12051">
            <w:pPr>
              <w:spacing w:after="0"/>
              <w:rPr>
                <w:rFonts w:ascii="Calibri Light" w:hAnsi="Calibri Light" w:cs="Calibri Light"/>
              </w:rPr>
            </w:pPr>
            <w:r w:rsidRPr="00B61163">
              <w:rPr>
                <w:rFonts w:ascii="Calibri Light" w:hAnsi="Calibri Light" w:cs="Calibri Light"/>
              </w:rPr>
              <w:sym w:font="Symbol" w:char="F07F"/>
            </w:r>
            <w:r w:rsidRPr="00B61163">
              <w:rPr>
                <w:rFonts w:ascii="Calibri Light" w:hAnsi="Calibri Light" w:cs="Calibri Light"/>
              </w:rPr>
              <w:t xml:space="preserve"> ograniczonego wyboru</w:t>
            </w:r>
          </w:p>
          <w:p w:rsidR="00682A63" w:rsidRPr="00B61163" w:rsidRDefault="00682A63" w:rsidP="00C12051">
            <w:pPr>
              <w:spacing w:after="0"/>
              <w:rPr>
                <w:rFonts w:ascii="Calibri Light" w:hAnsi="Calibri Light" w:cs="Calibri Light"/>
              </w:rPr>
            </w:pPr>
            <w:r w:rsidRPr="00B61163">
              <w:rPr>
                <w:rFonts w:ascii="Calibri Light" w:hAnsi="Calibri Light" w:cs="Calibri Light"/>
              </w:rPr>
              <w:sym w:font="Symbol" w:char="F07F"/>
            </w:r>
            <w:r w:rsidRPr="00B61163">
              <w:rPr>
                <w:rFonts w:ascii="Calibri Light" w:hAnsi="Calibri Light" w:cs="Calibri Light"/>
              </w:rPr>
              <w:t xml:space="preserve">  wolny wybór/ fakultatywny  </w:t>
            </w:r>
          </w:p>
        </w:tc>
      </w:tr>
      <w:tr w:rsidR="00682A63" w:rsidRPr="00B61163" w:rsidTr="003C10AB">
        <w:tc>
          <w:tcPr>
            <w:tcW w:w="2807" w:type="dxa"/>
            <w:gridSpan w:val="6"/>
          </w:tcPr>
          <w:p w:rsidR="00682A63" w:rsidRPr="00B61163" w:rsidRDefault="00682A63" w:rsidP="00C12051">
            <w:pPr>
              <w:spacing w:after="0"/>
              <w:rPr>
                <w:rFonts w:ascii="Calibri Light" w:hAnsi="Calibri Light" w:cs="Calibri Light"/>
                <w:b/>
                <w:bCs/>
              </w:rPr>
            </w:pPr>
            <w:r w:rsidRPr="00B61163">
              <w:rPr>
                <w:rFonts w:ascii="Calibri Light" w:hAnsi="Calibri Light" w:cs="Calibri Light"/>
                <w:b/>
                <w:bCs/>
              </w:rPr>
              <w:t>Rodzaj przedmiotu</w:t>
            </w:r>
          </w:p>
        </w:tc>
        <w:tc>
          <w:tcPr>
            <w:tcW w:w="6662" w:type="dxa"/>
            <w:gridSpan w:val="17"/>
          </w:tcPr>
          <w:p w:rsidR="00682A63" w:rsidRPr="00B61163" w:rsidRDefault="00682A63" w:rsidP="004F272A">
            <w:pPr>
              <w:spacing w:after="0"/>
              <w:rPr>
                <w:rFonts w:ascii="Calibri Light" w:hAnsi="Calibri Light" w:cs="Calibri Light"/>
              </w:rPr>
            </w:pPr>
            <w:r w:rsidRPr="001D4E1C">
              <w:rPr>
                <w:rFonts w:ascii="Calibri Light" w:hAnsi="Calibri Light" w:cs="Calibri Light"/>
                <w:b/>
              </w:rPr>
              <w:t>x</w:t>
            </w:r>
            <w:r w:rsidRPr="00B61163">
              <w:rPr>
                <w:rFonts w:ascii="Calibri Light" w:hAnsi="Calibri Light" w:cs="Calibri Light"/>
              </w:rPr>
              <w:t xml:space="preserve"> kierunkowy   </w:t>
            </w:r>
            <w:r w:rsidRPr="00B61163">
              <w:rPr>
                <w:rFonts w:ascii="Calibri Light" w:hAnsi="Calibri Light" w:cs="Calibri Light"/>
              </w:rPr>
              <w:sym w:font="Symbol" w:char="F07F"/>
            </w:r>
            <w:r w:rsidRPr="00B61163">
              <w:rPr>
                <w:rFonts w:ascii="Calibri Light" w:hAnsi="Calibri Light" w:cs="Calibri Light"/>
              </w:rPr>
              <w:t xml:space="preserve"> podstawowy</w:t>
            </w:r>
          </w:p>
        </w:tc>
      </w:tr>
      <w:tr w:rsidR="00682A63" w:rsidRPr="00B61163" w:rsidTr="003C10AB">
        <w:tc>
          <w:tcPr>
            <w:tcW w:w="2807" w:type="dxa"/>
            <w:gridSpan w:val="6"/>
          </w:tcPr>
          <w:p w:rsidR="00682A63" w:rsidRPr="00B61163" w:rsidRDefault="00682A63" w:rsidP="00C12051">
            <w:pPr>
              <w:spacing w:after="0"/>
              <w:rPr>
                <w:rFonts w:ascii="Calibri Light" w:hAnsi="Calibri Light" w:cs="Calibri Light"/>
                <w:b/>
                <w:bCs/>
              </w:rPr>
            </w:pPr>
            <w:r w:rsidRPr="00B61163">
              <w:rPr>
                <w:rFonts w:ascii="Calibri Light" w:hAnsi="Calibri Light" w:cs="Calibri Light"/>
                <w:b/>
                <w:bCs/>
              </w:rPr>
              <w:t>Język wykładowy</w:t>
            </w:r>
          </w:p>
        </w:tc>
        <w:tc>
          <w:tcPr>
            <w:tcW w:w="6662" w:type="dxa"/>
            <w:gridSpan w:val="17"/>
          </w:tcPr>
          <w:p w:rsidR="00682A63" w:rsidRPr="00B61163" w:rsidRDefault="00682A63" w:rsidP="004F272A">
            <w:pPr>
              <w:spacing w:after="0"/>
              <w:rPr>
                <w:rFonts w:ascii="Calibri Light" w:hAnsi="Calibri Light" w:cs="Calibri Light"/>
              </w:rPr>
            </w:pPr>
            <w:r w:rsidRPr="001D4E1C">
              <w:rPr>
                <w:rFonts w:ascii="Calibri Light" w:hAnsi="Calibri Light" w:cs="Calibri Light"/>
                <w:b/>
              </w:rPr>
              <w:t>x</w:t>
            </w:r>
            <w:r w:rsidRPr="00B61163">
              <w:rPr>
                <w:rFonts w:ascii="Calibri Light" w:hAnsi="Calibri Light" w:cs="Calibri Light"/>
              </w:rPr>
              <w:t xml:space="preserve"> polski        </w:t>
            </w:r>
            <w:r w:rsidRPr="00B61163">
              <w:rPr>
                <w:rFonts w:ascii="Calibri Light" w:hAnsi="Calibri Light" w:cs="Calibri Light"/>
              </w:rPr>
              <w:sym w:font="Symbol" w:char="F07F"/>
            </w:r>
            <w:r w:rsidRPr="00B61163">
              <w:rPr>
                <w:rFonts w:ascii="Calibri Light" w:hAnsi="Calibri Light" w:cs="Calibri Light"/>
              </w:rPr>
              <w:t xml:space="preserve"> angielski     </w:t>
            </w:r>
            <w:r w:rsidRPr="00B61163">
              <w:rPr>
                <w:rFonts w:ascii="Calibri Light" w:hAnsi="Calibri Light" w:cs="Calibri Light"/>
              </w:rPr>
              <w:sym w:font="Symbol" w:char="F07F"/>
            </w:r>
            <w:r w:rsidRPr="00B61163">
              <w:rPr>
                <w:rFonts w:ascii="Calibri Light" w:hAnsi="Calibri Light" w:cs="Calibri Light"/>
              </w:rPr>
              <w:t xml:space="preserve"> inny</w:t>
            </w:r>
          </w:p>
        </w:tc>
      </w:tr>
      <w:tr w:rsidR="00682A63" w:rsidRPr="00B61163" w:rsidTr="003C10AB">
        <w:tc>
          <w:tcPr>
            <w:tcW w:w="9469" w:type="dxa"/>
            <w:gridSpan w:val="23"/>
          </w:tcPr>
          <w:p w:rsidR="00682A63" w:rsidRPr="00B61163" w:rsidRDefault="00682A63" w:rsidP="00C12051">
            <w:pPr>
              <w:spacing w:after="0"/>
              <w:rPr>
                <w:rFonts w:ascii="Calibri Light" w:hAnsi="Calibri Light" w:cs="Calibri Light"/>
              </w:rPr>
            </w:pPr>
            <w:r w:rsidRPr="00B61163">
              <w:rPr>
                <w:rFonts w:ascii="Calibri Light" w:hAnsi="Calibri Light" w:cs="Calibri Light"/>
              </w:rPr>
              <w:t xml:space="preserve">* zaznaczyć odpowiednio, zamieniając  </w:t>
            </w:r>
            <w:r w:rsidRPr="00B61163">
              <w:rPr>
                <w:rFonts w:ascii="Calibri Light" w:hAnsi="Calibri Light" w:cs="Calibri Light"/>
              </w:rPr>
              <w:sym w:font="Symbol" w:char="F07F"/>
            </w:r>
            <w:r w:rsidRPr="00B61163">
              <w:rPr>
                <w:rFonts w:ascii="Calibri Light" w:hAnsi="Calibri Light" w:cs="Calibri Light"/>
              </w:rPr>
              <w:t xml:space="preserve">  na </w:t>
            </w:r>
            <w:r w:rsidRPr="00B61163">
              <w:rPr>
                <w:rFonts w:ascii="Calibri Light" w:hAnsi="Calibri Light" w:cs="Calibri Light"/>
                <w:b/>
                <w:bCs/>
              </w:rPr>
              <w:t>X</w:t>
            </w:r>
          </w:p>
        </w:tc>
      </w:tr>
      <w:tr w:rsidR="00682A63" w:rsidRPr="00B61163" w:rsidTr="003C10AB">
        <w:tc>
          <w:tcPr>
            <w:tcW w:w="9469" w:type="dxa"/>
            <w:gridSpan w:val="23"/>
          </w:tcPr>
          <w:p w:rsidR="00682A63" w:rsidRPr="00B61163" w:rsidRDefault="00682A63" w:rsidP="006E168B">
            <w:pPr>
              <w:spacing w:after="0"/>
              <w:jc w:val="center"/>
              <w:rPr>
                <w:rFonts w:ascii="Calibri Light" w:hAnsi="Calibri Light" w:cs="Calibri Light"/>
                <w:b/>
                <w:bCs/>
              </w:rPr>
            </w:pPr>
            <w:r w:rsidRPr="00B61163">
              <w:rPr>
                <w:rFonts w:ascii="Calibri Light" w:hAnsi="Calibri Light" w:cs="Calibri Light"/>
                <w:b/>
                <w:bCs/>
              </w:rPr>
              <w:t>Liczba godzin</w:t>
            </w:r>
          </w:p>
        </w:tc>
      </w:tr>
      <w:tr w:rsidR="00682A63" w:rsidRPr="00B61163" w:rsidTr="003C10AB">
        <w:tc>
          <w:tcPr>
            <w:tcW w:w="9469" w:type="dxa"/>
            <w:gridSpan w:val="23"/>
          </w:tcPr>
          <w:p w:rsidR="00682A63" w:rsidRPr="00B61163" w:rsidRDefault="00682A63" w:rsidP="006E168B">
            <w:pPr>
              <w:spacing w:after="0"/>
              <w:jc w:val="center"/>
              <w:rPr>
                <w:rFonts w:ascii="Calibri Light" w:hAnsi="Calibri Light" w:cs="Calibri Light"/>
              </w:rPr>
            </w:pPr>
            <w:r w:rsidRPr="00B61163">
              <w:rPr>
                <w:rFonts w:ascii="Calibri Light" w:hAnsi="Calibri Light" w:cs="Calibri Light"/>
              </w:rPr>
              <w:t>Forma kształcenia</w:t>
            </w:r>
          </w:p>
        </w:tc>
      </w:tr>
      <w:tr w:rsidR="00682A63" w:rsidRPr="00B61163" w:rsidTr="003C10AB">
        <w:trPr>
          <w:trHeight w:val="2089"/>
        </w:trPr>
        <w:tc>
          <w:tcPr>
            <w:tcW w:w="1815" w:type="dxa"/>
            <w:gridSpan w:val="3"/>
          </w:tcPr>
          <w:p w:rsidR="00682A63" w:rsidRPr="00B61163" w:rsidRDefault="00682A63" w:rsidP="002D3307">
            <w:pPr>
              <w:spacing w:after="0" w:line="240" w:lineRule="auto"/>
              <w:rPr>
                <w:rFonts w:ascii="Calibri Light" w:hAnsi="Calibri Light" w:cs="Calibri Light"/>
                <w:b/>
                <w:bCs/>
                <w:sz w:val="24"/>
                <w:szCs w:val="24"/>
              </w:rPr>
            </w:pPr>
          </w:p>
          <w:p w:rsidR="00682A63" w:rsidRPr="00B61163" w:rsidRDefault="00682A63" w:rsidP="002D3307">
            <w:pPr>
              <w:spacing w:after="0" w:line="240" w:lineRule="auto"/>
              <w:rPr>
                <w:rFonts w:ascii="Calibri Light" w:hAnsi="Calibri Light" w:cs="Calibri Light"/>
                <w:b/>
                <w:bCs/>
                <w:sz w:val="24"/>
                <w:szCs w:val="24"/>
              </w:rPr>
            </w:pPr>
          </w:p>
          <w:p w:rsidR="00682A63" w:rsidRPr="00B61163" w:rsidRDefault="00682A63" w:rsidP="002D3307">
            <w:pPr>
              <w:spacing w:after="0" w:line="240" w:lineRule="auto"/>
              <w:rPr>
                <w:rFonts w:ascii="Calibri Light" w:hAnsi="Calibri Light" w:cs="Calibri Light"/>
                <w:b/>
                <w:bCs/>
                <w:sz w:val="24"/>
                <w:szCs w:val="24"/>
              </w:rPr>
            </w:pPr>
          </w:p>
          <w:p w:rsidR="00682A63" w:rsidRPr="00B61163" w:rsidRDefault="00682A63" w:rsidP="002D3307">
            <w:pPr>
              <w:spacing w:after="0" w:line="240" w:lineRule="auto"/>
              <w:rPr>
                <w:rFonts w:ascii="Calibri Light" w:hAnsi="Calibri Light" w:cs="Calibri Light"/>
              </w:rPr>
            </w:pPr>
            <w:r w:rsidRPr="00B61163">
              <w:rPr>
                <w:rFonts w:ascii="Calibri Light" w:hAnsi="Calibri Light" w:cs="Calibri Light"/>
              </w:rPr>
              <w:t>Jednostka realizująca przedmiot</w:t>
            </w:r>
          </w:p>
        </w:tc>
        <w:tc>
          <w:tcPr>
            <w:tcW w:w="425" w:type="dxa"/>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Wykłady (WY)</w:t>
            </w:r>
          </w:p>
        </w:tc>
        <w:tc>
          <w:tcPr>
            <w:tcW w:w="425" w:type="dxa"/>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Seminaria  (SE)</w:t>
            </w:r>
          </w:p>
        </w:tc>
        <w:tc>
          <w:tcPr>
            <w:tcW w:w="567" w:type="dxa"/>
            <w:gridSpan w:val="2"/>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 xml:space="preserve"> Ćwiczenia audytoryjne (CA)</w:t>
            </w:r>
          </w:p>
        </w:tc>
        <w:tc>
          <w:tcPr>
            <w:tcW w:w="567" w:type="dxa"/>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Ćwiczenia kierunkowe - niekliniczne (CN)</w:t>
            </w:r>
          </w:p>
        </w:tc>
        <w:tc>
          <w:tcPr>
            <w:tcW w:w="567" w:type="dxa"/>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Ćwiczenia kliniczne   (CK)</w:t>
            </w:r>
          </w:p>
        </w:tc>
        <w:tc>
          <w:tcPr>
            <w:tcW w:w="567" w:type="dxa"/>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Ćwiczenia laboratoryjne (CL)</w:t>
            </w:r>
          </w:p>
        </w:tc>
        <w:tc>
          <w:tcPr>
            <w:tcW w:w="567" w:type="dxa"/>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Ćwiczenia w warunkach symulowanych (CS)</w:t>
            </w:r>
          </w:p>
        </w:tc>
        <w:tc>
          <w:tcPr>
            <w:tcW w:w="567" w:type="dxa"/>
            <w:gridSpan w:val="2"/>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Zajęcia praktyczne przy pacjencie (PP)</w:t>
            </w:r>
          </w:p>
        </w:tc>
        <w:tc>
          <w:tcPr>
            <w:tcW w:w="567" w:type="dxa"/>
            <w:gridSpan w:val="2"/>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Ćwiczenia specjalistyczne - magisterskie (CM)</w:t>
            </w:r>
          </w:p>
        </w:tc>
        <w:tc>
          <w:tcPr>
            <w:tcW w:w="426" w:type="dxa"/>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Lektoraty (LE)</w:t>
            </w:r>
          </w:p>
        </w:tc>
        <w:tc>
          <w:tcPr>
            <w:tcW w:w="708" w:type="dxa"/>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Zajęcia wychowania fizycznego-obowiązkowe  (WF)</w:t>
            </w:r>
          </w:p>
        </w:tc>
        <w:tc>
          <w:tcPr>
            <w:tcW w:w="567" w:type="dxa"/>
            <w:gridSpan w:val="2"/>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Praktyki zawodowe (PZ)</w:t>
            </w:r>
          </w:p>
        </w:tc>
        <w:tc>
          <w:tcPr>
            <w:tcW w:w="567" w:type="dxa"/>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Samokształcenie (Czas pracy własnej studenta)</w:t>
            </w:r>
          </w:p>
        </w:tc>
        <w:tc>
          <w:tcPr>
            <w:tcW w:w="567" w:type="dxa"/>
            <w:gridSpan w:val="3"/>
            <w:textDirection w:val="btLr"/>
          </w:tcPr>
          <w:p w:rsidR="00682A63" w:rsidRPr="00B61163" w:rsidRDefault="00682A63" w:rsidP="00BA2B32">
            <w:pPr>
              <w:spacing w:after="0" w:line="240" w:lineRule="auto"/>
              <w:ind w:left="113" w:right="113"/>
              <w:rPr>
                <w:rFonts w:ascii="Calibri Light" w:hAnsi="Calibri Light" w:cs="Calibri Light"/>
                <w:sz w:val="15"/>
                <w:szCs w:val="15"/>
              </w:rPr>
            </w:pPr>
            <w:r w:rsidRPr="00B61163">
              <w:rPr>
                <w:rFonts w:ascii="Calibri Light" w:hAnsi="Calibri Light" w:cs="Calibri Light"/>
                <w:sz w:val="15"/>
                <w:szCs w:val="15"/>
              </w:rPr>
              <w:t>E-learning (EL)</w:t>
            </w:r>
          </w:p>
        </w:tc>
      </w:tr>
      <w:tr w:rsidR="00682A63" w:rsidRPr="00B61163" w:rsidTr="003C10AB">
        <w:trPr>
          <w:trHeight w:val="522"/>
        </w:trPr>
        <w:tc>
          <w:tcPr>
            <w:tcW w:w="9469" w:type="dxa"/>
            <w:gridSpan w:val="23"/>
          </w:tcPr>
          <w:p w:rsidR="00682A63" w:rsidRPr="00B61163" w:rsidRDefault="00682A63" w:rsidP="00BA2B32">
            <w:pPr>
              <w:spacing w:after="0" w:line="240" w:lineRule="auto"/>
              <w:rPr>
                <w:rFonts w:ascii="Calibri Light" w:hAnsi="Calibri Light" w:cs="Calibri Light"/>
                <w:b/>
                <w:bCs/>
                <w:sz w:val="10"/>
                <w:szCs w:val="10"/>
              </w:rPr>
            </w:pPr>
          </w:p>
          <w:p w:rsidR="00682A63" w:rsidRPr="00B61163" w:rsidRDefault="00682A63" w:rsidP="00BA2B32">
            <w:pPr>
              <w:spacing w:after="0" w:line="240" w:lineRule="auto"/>
              <w:rPr>
                <w:rFonts w:ascii="Calibri Light" w:hAnsi="Calibri Light" w:cs="Calibri Light"/>
              </w:rPr>
            </w:pPr>
            <w:r w:rsidRPr="00B61163">
              <w:rPr>
                <w:rFonts w:ascii="Calibri Light" w:hAnsi="Calibri Light" w:cs="Calibri Light"/>
                <w:b/>
                <w:bCs/>
              </w:rPr>
              <w:t>Semestr zimowy:</w:t>
            </w:r>
          </w:p>
        </w:tc>
      </w:tr>
      <w:tr w:rsidR="00682A63" w:rsidRPr="00B61163" w:rsidTr="003C10AB">
        <w:trPr>
          <w:trHeight w:val="546"/>
        </w:trPr>
        <w:tc>
          <w:tcPr>
            <w:tcW w:w="1815" w:type="dxa"/>
            <w:gridSpan w:val="3"/>
          </w:tcPr>
          <w:p w:rsidR="00682A63" w:rsidRPr="00B61163" w:rsidRDefault="00682A63" w:rsidP="00BA2B32">
            <w:pPr>
              <w:spacing w:after="0" w:line="240" w:lineRule="auto"/>
              <w:rPr>
                <w:rFonts w:ascii="Calibri Light" w:hAnsi="Calibri Light" w:cs="Calibri Light"/>
                <w:b/>
                <w:bCs/>
              </w:rPr>
            </w:pPr>
          </w:p>
        </w:tc>
        <w:tc>
          <w:tcPr>
            <w:tcW w:w="425" w:type="dxa"/>
            <w:textDirection w:val="btLr"/>
          </w:tcPr>
          <w:p w:rsidR="00682A63" w:rsidRPr="00B61163" w:rsidRDefault="00682A63" w:rsidP="00BA2B32">
            <w:pPr>
              <w:spacing w:after="0" w:line="240" w:lineRule="auto"/>
              <w:rPr>
                <w:rFonts w:ascii="Calibri Light" w:hAnsi="Calibri Light" w:cs="Calibri Light"/>
                <w:b/>
                <w:bCs/>
              </w:rPr>
            </w:pPr>
          </w:p>
        </w:tc>
        <w:tc>
          <w:tcPr>
            <w:tcW w:w="425" w:type="dxa"/>
            <w:textDirection w:val="btLr"/>
          </w:tcPr>
          <w:p w:rsidR="00682A63" w:rsidRPr="00B61163" w:rsidRDefault="00682A63" w:rsidP="00BA2B32">
            <w:pPr>
              <w:spacing w:after="0" w:line="240" w:lineRule="auto"/>
              <w:rPr>
                <w:rFonts w:ascii="Calibri Light" w:hAnsi="Calibri Light" w:cs="Calibri Light"/>
                <w:b/>
                <w:bCs/>
              </w:rPr>
            </w:pPr>
          </w:p>
        </w:tc>
        <w:tc>
          <w:tcPr>
            <w:tcW w:w="567" w:type="dxa"/>
            <w:gridSpan w:val="2"/>
            <w:textDirection w:val="btLr"/>
          </w:tcPr>
          <w:p w:rsidR="00682A63" w:rsidRPr="00B61163" w:rsidRDefault="00682A63" w:rsidP="00BA2B32">
            <w:pPr>
              <w:spacing w:after="0" w:line="240" w:lineRule="auto"/>
              <w:rPr>
                <w:rFonts w:ascii="Calibri Light" w:hAnsi="Calibri Light" w:cs="Calibri Light"/>
                <w:b/>
                <w:bCs/>
              </w:rPr>
            </w:pPr>
          </w:p>
        </w:tc>
        <w:tc>
          <w:tcPr>
            <w:tcW w:w="567" w:type="dxa"/>
          </w:tcPr>
          <w:p w:rsidR="00682A63" w:rsidRPr="00B61163" w:rsidRDefault="00682A63" w:rsidP="00BA2B32">
            <w:pPr>
              <w:spacing w:after="0" w:line="240" w:lineRule="auto"/>
              <w:rPr>
                <w:rFonts w:ascii="Calibri Light" w:hAnsi="Calibri Light" w:cs="Calibri Light"/>
                <w:b/>
                <w:bCs/>
              </w:rPr>
            </w:pPr>
          </w:p>
        </w:tc>
        <w:tc>
          <w:tcPr>
            <w:tcW w:w="567" w:type="dxa"/>
          </w:tcPr>
          <w:p w:rsidR="00682A63" w:rsidRPr="00B61163" w:rsidRDefault="00682A63" w:rsidP="00BA2B32">
            <w:pPr>
              <w:spacing w:after="0" w:line="240" w:lineRule="auto"/>
              <w:rPr>
                <w:rFonts w:ascii="Calibri Light" w:hAnsi="Calibri Light" w:cs="Calibri Light"/>
                <w:b/>
                <w:bCs/>
              </w:rPr>
            </w:pPr>
          </w:p>
        </w:tc>
        <w:tc>
          <w:tcPr>
            <w:tcW w:w="567" w:type="dxa"/>
          </w:tcPr>
          <w:p w:rsidR="00682A63" w:rsidRPr="00B61163" w:rsidRDefault="00682A63" w:rsidP="00BA2B32">
            <w:pPr>
              <w:spacing w:after="0" w:line="240" w:lineRule="auto"/>
              <w:rPr>
                <w:rFonts w:ascii="Calibri Light" w:hAnsi="Calibri Light" w:cs="Calibri Light"/>
                <w:b/>
                <w:bCs/>
              </w:rPr>
            </w:pPr>
          </w:p>
        </w:tc>
        <w:tc>
          <w:tcPr>
            <w:tcW w:w="567" w:type="dxa"/>
          </w:tcPr>
          <w:p w:rsidR="00682A63" w:rsidRPr="00B61163" w:rsidRDefault="00682A63" w:rsidP="00BA2B32">
            <w:pPr>
              <w:spacing w:after="0" w:line="240" w:lineRule="auto"/>
              <w:rPr>
                <w:rFonts w:ascii="Calibri Light" w:hAnsi="Calibri Light" w:cs="Calibri Light"/>
              </w:rPr>
            </w:pPr>
          </w:p>
        </w:tc>
        <w:tc>
          <w:tcPr>
            <w:tcW w:w="668" w:type="dxa"/>
            <w:gridSpan w:val="3"/>
          </w:tcPr>
          <w:p w:rsidR="00682A63" w:rsidRPr="00BC364C" w:rsidRDefault="000961D5" w:rsidP="00BA2B32">
            <w:pPr>
              <w:spacing w:after="0" w:line="240" w:lineRule="auto"/>
              <w:rPr>
                <w:rFonts w:ascii="Calibri Light" w:hAnsi="Calibri Light" w:cs="Calibri Light"/>
                <w:b/>
                <w:bCs/>
              </w:rPr>
            </w:pPr>
            <w:r>
              <w:rPr>
                <w:rFonts w:ascii="Calibri Light" w:hAnsi="Calibri Light" w:cs="Calibri Light"/>
                <w:b/>
                <w:bCs/>
              </w:rPr>
              <w:t>120</w:t>
            </w:r>
          </w:p>
        </w:tc>
        <w:tc>
          <w:tcPr>
            <w:tcW w:w="466" w:type="dxa"/>
          </w:tcPr>
          <w:p w:rsidR="00682A63" w:rsidRPr="00B61163" w:rsidRDefault="00682A63" w:rsidP="00BA2B32">
            <w:pPr>
              <w:spacing w:after="0" w:line="240" w:lineRule="auto"/>
              <w:rPr>
                <w:rFonts w:ascii="Calibri Light" w:hAnsi="Calibri Light" w:cs="Calibri Light"/>
              </w:rPr>
            </w:pPr>
          </w:p>
        </w:tc>
        <w:tc>
          <w:tcPr>
            <w:tcW w:w="426" w:type="dxa"/>
          </w:tcPr>
          <w:p w:rsidR="00682A63" w:rsidRPr="00B61163" w:rsidRDefault="00682A63" w:rsidP="00BA2B32">
            <w:pPr>
              <w:spacing w:after="0" w:line="240" w:lineRule="auto"/>
              <w:rPr>
                <w:rFonts w:ascii="Calibri Light" w:hAnsi="Calibri Light" w:cs="Calibri Light"/>
              </w:rPr>
            </w:pPr>
          </w:p>
        </w:tc>
        <w:tc>
          <w:tcPr>
            <w:tcW w:w="708" w:type="dxa"/>
          </w:tcPr>
          <w:p w:rsidR="00682A63" w:rsidRPr="00B61163" w:rsidRDefault="00682A63" w:rsidP="00BA2B32">
            <w:pPr>
              <w:spacing w:after="0" w:line="240" w:lineRule="auto"/>
              <w:rPr>
                <w:rFonts w:ascii="Calibri Light" w:hAnsi="Calibri Light" w:cs="Calibri Light"/>
              </w:rPr>
            </w:pPr>
          </w:p>
        </w:tc>
        <w:tc>
          <w:tcPr>
            <w:tcW w:w="567" w:type="dxa"/>
            <w:gridSpan w:val="2"/>
          </w:tcPr>
          <w:p w:rsidR="00682A63" w:rsidRPr="00B61163" w:rsidRDefault="00682A63" w:rsidP="00BA2B32">
            <w:pPr>
              <w:spacing w:after="0" w:line="240" w:lineRule="auto"/>
              <w:rPr>
                <w:rFonts w:ascii="Calibri Light" w:hAnsi="Calibri Light" w:cs="Calibri Light"/>
              </w:rPr>
            </w:pPr>
          </w:p>
        </w:tc>
        <w:tc>
          <w:tcPr>
            <w:tcW w:w="567" w:type="dxa"/>
          </w:tcPr>
          <w:p w:rsidR="00682A63" w:rsidRPr="00B61163" w:rsidRDefault="00682A63" w:rsidP="00BA2B32">
            <w:pPr>
              <w:spacing w:after="0" w:line="240" w:lineRule="auto"/>
              <w:rPr>
                <w:rFonts w:ascii="Calibri Light" w:hAnsi="Calibri Light" w:cs="Calibri Light"/>
              </w:rPr>
            </w:pPr>
          </w:p>
        </w:tc>
        <w:tc>
          <w:tcPr>
            <w:tcW w:w="567" w:type="dxa"/>
            <w:gridSpan w:val="3"/>
          </w:tcPr>
          <w:p w:rsidR="00682A63" w:rsidRPr="00B61163" w:rsidRDefault="00682A63" w:rsidP="00BA2B32">
            <w:pPr>
              <w:spacing w:after="0" w:line="240" w:lineRule="auto"/>
              <w:rPr>
                <w:rFonts w:ascii="Calibri Light" w:hAnsi="Calibri Light" w:cs="Calibri Light"/>
              </w:rPr>
            </w:pPr>
          </w:p>
        </w:tc>
      </w:tr>
      <w:tr w:rsidR="00682A63" w:rsidRPr="00B61163" w:rsidTr="003C10AB">
        <w:trPr>
          <w:cantSplit/>
          <w:trHeight w:val="1134"/>
        </w:trPr>
        <w:tc>
          <w:tcPr>
            <w:tcW w:w="1815" w:type="dxa"/>
            <w:gridSpan w:val="3"/>
          </w:tcPr>
          <w:p w:rsidR="00682A63" w:rsidRPr="00B61163" w:rsidRDefault="00682A63" w:rsidP="00BA2B32">
            <w:pPr>
              <w:spacing w:after="0" w:line="240" w:lineRule="auto"/>
              <w:rPr>
                <w:rFonts w:ascii="Calibri Light" w:hAnsi="Calibri Light" w:cs="Calibri Light"/>
                <w:b/>
                <w:bCs/>
              </w:rPr>
            </w:pPr>
          </w:p>
        </w:tc>
        <w:tc>
          <w:tcPr>
            <w:tcW w:w="425" w:type="dxa"/>
            <w:textDirection w:val="btLr"/>
          </w:tcPr>
          <w:p w:rsidR="00682A63" w:rsidRPr="00B61163" w:rsidRDefault="00682A63" w:rsidP="00BA2B32">
            <w:pPr>
              <w:spacing w:after="0" w:line="240" w:lineRule="auto"/>
              <w:rPr>
                <w:rFonts w:ascii="Calibri Light" w:hAnsi="Calibri Light" w:cs="Calibri Light"/>
                <w:b/>
                <w:bCs/>
              </w:rPr>
            </w:pPr>
          </w:p>
        </w:tc>
        <w:tc>
          <w:tcPr>
            <w:tcW w:w="425" w:type="dxa"/>
            <w:textDirection w:val="btLr"/>
          </w:tcPr>
          <w:p w:rsidR="00682A63" w:rsidRPr="00B61163" w:rsidRDefault="00682A63" w:rsidP="00BA2B32">
            <w:pPr>
              <w:spacing w:after="0" w:line="240" w:lineRule="auto"/>
              <w:rPr>
                <w:rFonts w:ascii="Calibri Light" w:hAnsi="Calibri Light" w:cs="Calibri Light"/>
                <w:b/>
                <w:bCs/>
              </w:rPr>
            </w:pPr>
          </w:p>
        </w:tc>
        <w:tc>
          <w:tcPr>
            <w:tcW w:w="567" w:type="dxa"/>
            <w:gridSpan w:val="2"/>
            <w:textDirection w:val="btLr"/>
          </w:tcPr>
          <w:p w:rsidR="00682A63" w:rsidRPr="00B61163" w:rsidRDefault="00682A63" w:rsidP="00BA2B32">
            <w:pPr>
              <w:spacing w:after="0" w:line="240" w:lineRule="auto"/>
              <w:rPr>
                <w:rFonts w:ascii="Calibri Light" w:hAnsi="Calibri Light" w:cs="Calibri Light"/>
                <w:b/>
                <w:bCs/>
              </w:rPr>
            </w:pPr>
          </w:p>
        </w:tc>
        <w:tc>
          <w:tcPr>
            <w:tcW w:w="567" w:type="dxa"/>
            <w:textDirection w:val="btLr"/>
          </w:tcPr>
          <w:p w:rsidR="00682A63" w:rsidRPr="00B61163" w:rsidRDefault="00682A63" w:rsidP="00BA2B32">
            <w:pPr>
              <w:spacing w:after="0" w:line="240" w:lineRule="auto"/>
              <w:rPr>
                <w:rFonts w:ascii="Calibri Light" w:hAnsi="Calibri Light" w:cs="Calibri Light"/>
                <w:b/>
                <w:bCs/>
              </w:rPr>
            </w:pPr>
          </w:p>
        </w:tc>
        <w:tc>
          <w:tcPr>
            <w:tcW w:w="567" w:type="dxa"/>
          </w:tcPr>
          <w:p w:rsidR="00682A63" w:rsidRPr="00B61163" w:rsidRDefault="00682A63" w:rsidP="00BA2B32">
            <w:pPr>
              <w:spacing w:after="0" w:line="240" w:lineRule="auto"/>
              <w:rPr>
                <w:rFonts w:ascii="Calibri Light" w:hAnsi="Calibri Light" w:cs="Calibri Light"/>
                <w:b/>
                <w:bCs/>
              </w:rPr>
            </w:pPr>
          </w:p>
        </w:tc>
        <w:tc>
          <w:tcPr>
            <w:tcW w:w="567" w:type="dxa"/>
          </w:tcPr>
          <w:p w:rsidR="00682A63" w:rsidRPr="00B61163" w:rsidRDefault="00682A63" w:rsidP="00BA2B32">
            <w:pPr>
              <w:spacing w:after="0" w:line="240" w:lineRule="auto"/>
              <w:rPr>
                <w:rFonts w:ascii="Calibri Light" w:hAnsi="Calibri Light" w:cs="Calibri Light"/>
                <w:b/>
                <w:bCs/>
              </w:rPr>
            </w:pPr>
          </w:p>
        </w:tc>
        <w:tc>
          <w:tcPr>
            <w:tcW w:w="567" w:type="dxa"/>
          </w:tcPr>
          <w:p w:rsidR="00682A63" w:rsidRPr="00B61163" w:rsidRDefault="00682A63" w:rsidP="00BA2B32">
            <w:pPr>
              <w:spacing w:after="0" w:line="240" w:lineRule="auto"/>
              <w:rPr>
                <w:rFonts w:ascii="Calibri Light" w:hAnsi="Calibri Light" w:cs="Calibri Light"/>
              </w:rPr>
            </w:pPr>
          </w:p>
        </w:tc>
        <w:tc>
          <w:tcPr>
            <w:tcW w:w="668" w:type="dxa"/>
            <w:gridSpan w:val="3"/>
          </w:tcPr>
          <w:p w:rsidR="00682A63" w:rsidRPr="00881727" w:rsidRDefault="00682A63" w:rsidP="00881727">
            <w:pPr>
              <w:spacing w:after="0" w:line="240" w:lineRule="auto"/>
              <w:rPr>
                <w:rFonts w:ascii="Calibri Light" w:hAnsi="Calibri Light" w:cs="Calibri Light"/>
                <w:b/>
                <w:bCs/>
              </w:rPr>
            </w:pPr>
          </w:p>
        </w:tc>
        <w:tc>
          <w:tcPr>
            <w:tcW w:w="466" w:type="dxa"/>
          </w:tcPr>
          <w:p w:rsidR="00682A63" w:rsidRPr="00B61163" w:rsidRDefault="00682A63" w:rsidP="00BA2B32">
            <w:pPr>
              <w:spacing w:after="0" w:line="240" w:lineRule="auto"/>
              <w:rPr>
                <w:rFonts w:ascii="Calibri Light" w:hAnsi="Calibri Light" w:cs="Calibri Light"/>
              </w:rPr>
            </w:pPr>
          </w:p>
        </w:tc>
        <w:tc>
          <w:tcPr>
            <w:tcW w:w="426" w:type="dxa"/>
          </w:tcPr>
          <w:p w:rsidR="00682A63" w:rsidRPr="00B61163" w:rsidRDefault="00682A63" w:rsidP="00BA2B32">
            <w:pPr>
              <w:spacing w:after="0" w:line="240" w:lineRule="auto"/>
              <w:rPr>
                <w:rFonts w:ascii="Calibri Light" w:hAnsi="Calibri Light" w:cs="Calibri Light"/>
              </w:rPr>
            </w:pPr>
          </w:p>
        </w:tc>
        <w:tc>
          <w:tcPr>
            <w:tcW w:w="708" w:type="dxa"/>
          </w:tcPr>
          <w:p w:rsidR="00682A63" w:rsidRPr="00B61163" w:rsidRDefault="00682A63" w:rsidP="00BA2B32">
            <w:pPr>
              <w:spacing w:after="0" w:line="240" w:lineRule="auto"/>
              <w:rPr>
                <w:rFonts w:ascii="Calibri Light" w:hAnsi="Calibri Light" w:cs="Calibri Light"/>
              </w:rPr>
            </w:pPr>
          </w:p>
        </w:tc>
        <w:tc>
          <w:tcPr>
            <w:tcW w:w="567" w:type="dxa"/>
            <w:gridSpan w:val="2"/>
          </w:tcPr>
          <w:p w:rsidR="00682A63" w:rsidRPr="00B61163" w:rsidRDefault="00682A63" w:rsidP="00BA2B32">
            <w:pPr>
              <w:spacing w:after="0" w:line="240" w:lineRule="auto"/>
              <w:rPr>
                <w:rFonts w:ascii="Calibri Light" w:hAnsi="Calibri Light" w:cs="Calibri Light"/>
              </w:rPr>
            </w:pPr>
          </w:p>
        </w:tc>
        <w:tc>
          <w:tcPr>
            <w:tcW w:w="567" w:type="dxa"/>
          </w:tcPr>
          <w:p w:rsidR="00682A63" w:rsidRPr="00B61163" w:rsidRDefault="00682A63" w:rsidP="00BA2B32">
            <w:pPr>
              <w:spacing w:after="0" w:line="240" w:lineRule="auto"/>
              <w:rPr>
                <w:rFonts w:ascii="Calibri Light" w:hAnsi="Calibri Light" w:cs="Calibri Light"/>
              </w:rPr>
            </w:pPr>
          </w:p>
        </w:tc>
        <w:tc>
          <w:tcPr>
            <w:tcW w:w="567" w:type="dxa"/>
            <w:gridSpan w:val="3"/>
          </w:tcPr>
          <w:p w:rsidR="00682A63" w:rsidRPr="00B61163" w:rsidRDefault="00682A63" w:rsidP="00BA2B32">
            <w:pPr>
              <w:spacing w:after="0" w:line="240" w:lineRule="auto"/>
              <w:rPr>
                <w:rFonts w:ascii="Calibri Light" w:hAnsi="Calibri Light" w:cs="Calibri Light"/>
              </w:rPr>
            </w:pPr>
          </w:p>
        </w:tc>
      </w:tr>
      <w:tr w:rsidR="00682A63" w:rsidRPr="00B61163" w:rsidTr="003C10AB">
        <w:trPr>
          <w:trHeight w:val="410"/>
        </w:trPr>
        <w:tc>
          <w:tcPr>
            <w:tcW w:w="9469" w:type="dxa"/>
            <w:gridSpan w:val="23"/>
          </w:tcPr>
          <w:p w:rsidR="00682A63" w:rsidRPr="00B61163" w:rsidRDefault="00682A63" w:rsidP="00BA2B32">
            <w:pPr>
              <w:spacing w:after="0" w:line="240" w:lineRule="auto"/>
              <w:rPr>
                <w:rFonts w:ascii="Calibri Light" w:hAnsi="Calibri Light" w:cs="Calibri Light"/>
                <w:b/>
                <w:bCs/>
                <w:sz w:val="10"/>
                <w:szCs w:val="10"/>
              </w:rPr>
            </w:pPr>
          </w:p>
          <w:p w:rsidR="00682A63" w:rsidRPr="00B61163" w:rsidRDefault="00682A63" w:rsidP="00BA2B32">
            <w:pPr>
              <w:spacing w:after="0" w:line="240" w:lineRule="auto"/>
              <w:rPr>
                <w:rFonts w:ascii="Calibri Light" w:hAnsi="Calibri Light" w:cs="Calibri Light"/>
                <w:b/>
                <w:bCs/>
              </w:rPr>
            </w:pPr>
            <w:r w:rsidRPr="00B61163">
              <w:rPr>
                <w:rFonts w:ascii="Calibri Light" w:hAnsi="Calibri Light" w:cs="Calibri Light"/>
                <w:b/>
                <w:bCs/>
              </w:rPr>
              <w:t>Semestr letni</w:t>
            </w:r>
          </w:p>
        </w:tc>
      </w:tr>
      <w:tr w:rsidR="00682A63" w:rsidRPr="00B61163" w:rsidTr="003C10AB">
        <w:trPr>
          <w:trHeight w:val="546"/>
        </w:trPr>
        <w:tc>
          <w:tcPr>
            <w:tcW w:w="1815" w:type="dxa"/>
            <w:gridSpan w:val="3"/>
          </w:tcPr>
          <w:p w:rsidR="00682A63" w:rsidRPr="00B61163" w:rsidRDefault="00682A63" w:rsidP="00BA2B32">
            <w:pPr>
              <w:spacing w:after="0" w:line="240" w:lineRule="auto"/>
              <w:rPr>
                <w:rFonts w:ascii="Calibri Light" w:hAnsi="Calibri Light" w:cs="Calibri Light"/>
                <w:sz w:val="16"/>
                <w:szCs w:val="16"/>
              </w:rPr>
            </w:pPr>
          </w:p>
        </w:tc>
        <w:tc>
          <w:tcPr>
            <w:tcW w:w="425" w:type="dxa"/>
          </w:tcPr>
          <w:p w:rsidR="00682A63" w:rsidRPr="00B61163" w:rsidRDefault="00682A63" w:rsidP="00BA2B32">
            <w:pPr>
              <w:spacing w:after="0" w:line="240" w:lineRule="auto"/>
              <w:rPr>
                <w:rFonts w:ascii="Calibri Light" w:hAnsi="Calibri Light" w:cs="Calibri Light"/>
                <w:sz w:val="16"/>
                <w:szCs w:val="16"/>
              </w:rPr>
            </w:pPr>
          </w:p>
        </w:tc>
        <w:tc>
          <w:tcPr>
            <w:tcW w:w="425" w:type="dxa"/>
          </w:tcPr>
          <w:p w:rsidR="00682A63" w:rsidRPr="00B61163" w:rsidRDefault="00682A63" w:rsidP="00BA2B32">
            <w:pPr>
              <w:spacing w:after="0" w:line="240" w:lineRule="auto"/>
              <w:rPr>
                <w:rFonts w:ascii="Calibri Light" w:hAnsi="Calibri Light" w:cs="Calibri Light"/>
                <w:sz w:val="16"/>
                <w:szCs w:val="16"/>
              </w:rPr>
            </w:pP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C364C" w:rsidRDefault="00682A63" w:rsidP="00BA2B32">
            <w:pPr>
              <w:spacing w:after="0" w:line="240" w:lineRule="auto"/>
              <w:rPr>
                <w:rFonts w:ascii="Calibri Light" w:hAnsi="Calibri Light" w:cs="Calibri Light"/>
              </w:rPr>
            </w:pPr>
          </w:p>
        </w:tc>
        <w:tc>
          <w:tcPr>
            <w:tcW w:w="567" w:type="dxa"/>
            <w:gridSpan w:val="2"/>
          </w:tcPr>
          <w:p w:rsidR="00682A63" w:rsidRPr="00BC364C" w:rsidRDefault="000961D5" w:rsidP="00BA2B32">
            <w:pPr>
              <w:spacing w:after="0" w:line="240" w:lineRule="auto"/>
              <w:rPr>
                <w:rFonts w:ascii="Calibri Light" w:hAnsi="Calibri Light" w:cs="Calibri Light"/>
                <w:b/>
                <w:bCs/>
              </w:rPr>
            </w:pPr>
            <w:r>
              <w:rPr>
                <w:rFonts w:ascii="Calibri Light" w:hAnsi="Calibri Light" w:cs="Calibri Light"/>
                <w:b/>
                <w:bCs/>
              </w:rPr>
              <w:t>105</w:t>
            </w: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426" w:type="dxa"/>
          </w:tcPr>
          <w:p w:rsidR="00682A63" w:rsidRPr="00B61163" w:rsidRDefault="00682A63" w:rsidP="00BA2B32">
            <w:pPr>
              <w:spacing w:after="0" w:line="240" w:lineRule="auto"/>
              <w:rPr>
                <w:rFonts w:ascii="Calibri Light" w:hAnsi="Calibri Light" w:cs="Calibri Light"/>
                <w:sz w:val="16"/>
                <w:szCs w:val="16"/>
              </w:rPr>
            </w:pPr>
          </w:p>
        </w:tc>
        <w:tc>
          <w:tcPr>
            <w:tcW w:w="708" w:type="dxa"/>
          </w:tcPr>
          <w:p w:rsidR="00682A63" w:rsidRPr="00B61163" w:rsidRDefault="00682A63" w:rsidP="00BA2B32">
            <w:pPr>
              <w:spacing w:after="0" w:line="240" w:lineRule="auto"/>
              <w:rPr>
                <w:rFonts w:ascii="Calibri Light" w:hAnsi="Calibri Light" w:cs="Calibri Light"/>
                <w:sz w:val="16"/>
                <w:szCs w:val="16"/>
              </w:rPr>
            </w:pP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gridSpan w:val="3"/>
          </w:tcPr>
          <w:p w:rsidR="00682A63" w:rsidRPr="00B61163" w:rsidRDefault="00682A63" w:rsidP="00BA2B32">
            <w:pPr>
              <w:spacing w:after="0" w:line="240" w:lineRule="auto"/>
              <w:rPr>
                <w:rFonts w:ascii="Calibri Light" w:hAnsi="Calibri Light" w:cs="Calibri Light"/>
                <w:sz w:val="16"/>
                <w:szCs w:val="16"/>
              </w:rPr>
            </w:pPr>
          </w:p>
        </w:tc>
      </w:tr>
      <w:tr w:rsidR="00682A63" w:rsidRPr="00B61163" w:rsidTr="003C10AB">
        <w:trPr>
          <w:trHeight w:val="546"/>
        </w:trPr>
        <w:tc>
          <w:tcPr>
            <w:tcW w:w="1815" w:type="dxa"/>
            <w:gridSpan w:val="3"/>
          </w:tcPr>
          <w:p w:rsidR="00682A63" w:rsidRPr="00B61163" w:rsidRDefault="00682A63" w:rsidP="00BA2B32">
            <w:pPr>
              <w:spacing w:after="0" w:line="240" w:lineRule="auto"/>
              <w:rPr>
                <w:rFonts w:ascii="Calibri Light" w:hAnsi="Calibri Light" w:cs="Calibri Light"/>
                <w:sz w:val="16"/>
                <w:szCs w:val="16"/>
              </w:rPr>
            </w:pPr>
          </w:p>
        </w:tc>
        <w:tc>
          <w:tcPr>
            <w:tcW w:w="425" w:type="dxa"/>
          </w:tcPr>
          <w:p w:rsidR="00682A63" w:rsidRPr="00B61163" w:rsidRDefault="00682A63" w:rsidP="00BA2B32">
            <w:pPr>
              <w:spacing w:after="0" w:line="240" w:lineRule="auto"/>
              <w:rPr>
                <w:rFonts w:ascii="Calibri Light" w:hAnsi="Calibri Light" w:cs="Calibri Light"/>
                <w:sz w:val="16"/>
                <w:szCs w:val="16"/>
              </w:rPr>
            </w:pPr>
          </w:p>
        </w:tc>
        <w:tc>
          <w:tcPr>
            <w:tcW w:w="425" w:type="dxa"/>
          </w:tcPr>
          <w:p w:rsidR="00682A63" w:rsidRPr="00B61163" w:rsidRDefault="00682A63" w:rsidP="00BA2B32">
            <w:pPr>
              <w:spacing w:after="0" w:line="240" w:lineRule="auto"/>
              <w:rPr>
                <w:rFonts w:ascii="Calibri Light" w:hAnsi="Calibri Light" w:cs="Calibri Light"/>
                <w:sz w:val="16"/>
                <w:szCs w:val="16"/>
              </w:rPr>
            </w:pP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426" w:type="dxa"/>
          </w:tcPr>
          <w:p w:rsidR="00682A63" w:rsidRPr="00B61163" w:rsidRDefault="00682A63" w:rsidP="00BA2B32">
            <w:pPr>
              <w:spacing w:after="0" w:line="240" w:lineRule="auto"/>
              <w:rPr>
                <w:rFonts w:ascii="Calibri Light" w:hAnsi="Calibri Light" w:cs="Calibri Light"/>
                <w:sz w:val="16"/>
                <w:szCs w:val="16"/>
              </w:rPr>
            </w:pPr>
          </w:p>
        </w:tc>
        <w:tc>
          <w:tcPr>
            <w:tcW w:w="708" w:type="dxa"/>
          </w:tcPr>
          <w:p w:rsidR="00682A63" w:rsidRPr="00B61163" w:rsidRDefault="00682A63" w:rsidP="00BA2B32">
            <w:pPr>
              <w:spacing w:after="0" w:line="240" w:lineRule="auto"/>
              <w:rPr>
                <w:rFonts w:ascii="Calibri Light" w:hAnsi="Calibri Light" w:cs="Calibri Light"/>
                <w:sz w:val="16"/>
                <w:szCs w:val="16"/>
              </w:rPr>
            </w:pP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gridSpan w:val="3"/>
          </w:tcPr>
          <w:p w:rsidR="00682A63" w:rsidRPr="00B61163" w:rsidRDefault="00682A63" w:rsidP="00BA2B32">
            <w:pPr>
              <w:spacing w:after="0" w:line="240" w:lineRule="auto"/>
              <w:rPr>
                <w:rFonts w:ascii="Calibri Light" w:hAnsi="Calibri Light" w:cs="Calibri Light"/>
                <w:sz w:val="16"/>
                <w:szCs w:val="16"/>
              </w:rPr>
            </w:pPr>
          </w:p>
        </w:tc>
      </w:tr>
      <w:tr w:rsidR="00682A63" w:rsidRPr="00B61163" w:rsidTr="003C10AB">
        <w:trPr>
          <w:trHeight w:val="546"/>
        </w:trPr>
        <w:tc>
          <w:tcPr>
            <w:tcW w:w="9469" w:type="dxa"/>
            <w:gridSpan w:val="23"/>
          </w:tcPr>
          <w:p w:rsidR="00682A63" w:rsidRPr="00B61163" w:rsidRDefault="00682A63" w:rsidP="00BA2B32">
            <w:pPr>
              <w:spacing w:after="0" w:line="240" w:lineRule="auto"/>
              <w:rPr>
                <w:rFonts w:ascii="Calibri Light" w:hAnsi="Calibri Light" w:cs="Calibri Light"/>
                <w:b/>
                <w:bCs/>
                <w:sz w:val="10"/>
                <w:szCs w:val="10"/>
              </w:rPr>
            </w:pPr>
          </w:p>
          <w:p w:rsidR="00682A63" w:rsidRPr="00B61163" w:rsidRDefault="00682A63" w:rsidP="00BA2B32">
            <w:pPr>
              <w:spacing w:after="0" w:line="240" w:lineRule="auto"/>
              <w:rPr>
                <w:rFonts w:ascii="Calibri Light" w:hAnsi="Calibri Light" w:cs="Calibri Light"/>
                <w:sz w:val="16"/>
                <w:szCs w:val="16"/>
              </w:rPr>
            </w:pPr>
            <w:r w:rsidRPr="00B61163">
              <w:rPr>
                <w:rFonts w:ascii="Calibri Light" w:hAnsi="Calibri Light" w:cs="Calibri Light"/>
                <w:b/>
                <w:bCs/>
              </w:rPr>
              <w:t>Razem w roku:</w:t>
            </w:r>
          </w:p>
        </w:tc>
      </w:tr>
      <w:tr w:rsidR="00682A63" w:rsidRPr="00B61163" w:rsidTr="003C10AB">
        <w:trPr>
          <w:trHeight w:val="546"/>
        </w:trPr>
        <w:tc>
          <w:tcPr>
            <w:tcW w:w="1815" w:type="dxa"/>
            <w:gridSpan w:val="3"/>
          </w:tcPr>
          <w:p w:rsidR="00682A63" w:rsidRPr="00B61163" w:rsidRDefault="00682A63" w:rsidP="00BA2B32">
            <w:pPr>
              <w:spacing w:after="0" w:line="240" w:lineRule="auto"/>
              <w:rPr>
                <w:rFonts w:ascii="Calibri Light" w:hAnsi="Calibri Light" w:cs="Calibri Light"/>
                <w:sz w:val="16"/>
                <w:szCs w:val="16"/>
              </w:rPr>
            </w:pPr>
          </w:p>
        </w:tc>
        <w:tc>
          <w:tcPr>
            <w:tcW w:w="850" w:type="dxa"/>
            <w:gridSpan w:val="2"/>
          </w:tcPr>
          <w:p w:rsidR="00682A63" w:rsidRPr="00B61163" w:rsidRDefault="00682A63" w:rsidP="00BA2B32">
            <w:pPr>
              <w:spacing w:after="0" w:line="240" w:lineRule="auto"/>
              <w:rPr>
                <w:rFonts w:ascii="Calibri Light" w:hAnsi="Calibri Light" w:cs="Calibri Light"/>
                <w:sz w:val="16"/>
                <w:szCs w:val="16"/>
              </w:rPr>
            </w:pP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C364C" w:rsidRDefault="00682A63" w:rsidP="00BA2B32">
            <w:pPr>
              <w:spacing w:after="0" w:line="240" w:lineRule="auto"/>
              <w:rPr>
                <w:rFonts w:ascii="Calibri Light" w:hAnsi="Calibri Light" w:cs="Calibri Light"/>
                <w:b/>
                <w:bCs/>
              </w:rPr>
            </w:pPr>
          </w:p>
        </w:tc>
        <w:tc>
          <w:tcPr>
            <w:tcW w:w="567" w:type="dxa"/>
          </w:tcPr>
          <w:p w:rsidR="00682A63" w:rsidRPr="00BC364C" w:rsidRDefault="00682A63" w:rsidP="00BA2B32">
            <w:pPr>
              <w:spacing w:after="0" w:line="240" w:lineRule="auto"/>
              <w:rPr>
                <w:rFonts w:ascii="Calibri Light" w:hAnsi="Calibri Light" w:cs="Calibri Light"/>
                <w:b/>
                <w:bCs/>
              </w:rPr>
            </w:pPr>
          </w:p>
        </w:tc>
        <w:tc>
          <w:tcPr>
            <w:tcW w:w="567" w:type="dxa"/>
          </w:tcPr>
          <w:p w:rsidR="00682A63" w:rsidRPr="00BC364C" w:rsidRDefault="00682A63" w:rsidP="00BA2B32">
            <w:pPr>
              <w:spacing w:after="0" w:line="240" w:lineRule="auto"/>
              <w:rPr>
                <w:rFonts w:ascii="Calibri Light" w:hAnsi="Calibri Light" w:cs="Calibri Light"/>
                <w:b/>
                <w:bCs/>
              </w:rPr>
            </w:pPr>
          </w:p>
        </w:tc>
        <w:tc>
          <w:tcPr>
            <w:tcW w:w="567" w:type="dxa"/>
            <w:gridSpan w:val="2"/>
          </w:tcPr>
          <w:p w:rsidR="00682A63" w:rsidRPr="00BC364C" w:rsidRDefault="000961D5" w:rsidP="00BA2B32">
            <w:pPr>
              <w:spacing w:after="0" w:line="240" w:lineRule="auto"/>
              <w:rPr>
                <w:rFonts w:ascii="Calibri Light" w:hAnsi="Calibri Light" w:cs="Calibri Light"/>
                <w:b/>
                <w:bCs/>
              </w:rPr>
            </w:pPr>
            <w:bookmarkStart w:id="0" w:name="_GoBack"/>
            <w:bookmarkEnd w:id="0"/>
            <w:r>
              <w:rPr>
                <w:rFonts w:ascii="Calibri Light" w:hAnsi="Calibri Light" w:cs="Calibri Light"/>
                <w:b/>
                <w:bCs/>
              </w:rPr>
              <w:t>225</w:t>
            </w: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426" w:type="dxa"/>
          </w:tcPr>
          <w:p w:rsidR="00682A63" w:rsidRPr="00B61163" w:rsidRDefault="00682A63" w:rsidP="00BA2B32">
            <w:pPr>
              <w:spacing w:after="0" w:line="240" w:lineRule="auto"/>
              <w:rPr>
                <w:rFonts w:ascii="Calibri Light" w:hAnsi="Calibri Light" w:cs="Calibri Light"/>
                <w:sz w:val="16"/>
                <w:szCs w:val="16"/>
              </w:rPr>
            </w:pPr>
          </w:p>
        </w:tc>
        <w:tc>
          <w:tcPr>
            <w:tcW w:w="708" w:type="dxa"/>
          </w:tcPr>
          <w:p w:rsidR="00682A63" w:rsidRPr="00B61163" w:rsidRDefault="00682A63" w:rsidP="00BA2B32">
            <w:pPr>
              <w:spacing w:after="0" w:line="240" w:lineRule="auto"/>
              <w:rPr>
                <w:rFonts w:ascii="Calibri Light" w:hAnsi="Calibri Light" w:cs="Calibri Light"/>
                <w:sz w:val="16"/>
                <w:szCs w:val="16"/>
              </w:rPr>
            </w:pP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gridSpan w:val="3"/>
          </w:tcPr>
          <w:p w:rsidR="00682A63" w:rsidRPr="00B61163" w:rsidRDefault="00682A63" w:rsidP="00BA2B32">
            <w:pPr>
              <w:spacing w:after="0" w:line="240" w:lineRule="auto"/>
              <w:rPr>
                <w:rFonts w:ascii="Calibri Light" w:hAnsi="Calibri Light" w:cs="Calibri Light"/>
                <w:sz w:val="16"/>
                <w:szCs w:val="16"/>
              </w:rPr>
            </w:pPr>
          </w:p>
        </w:tc>
      </w:tr>
      <w:tr w:rsidR="00682A63" w:rsidRPr="00B61163" w:rsidTr="003C10AB">
        <w:trPr>
          <w:trHeight w:val="546"/>
        </w:trPr>
        <w:tc>
          <w:tcPr>
            <w:tcW w:w="1815" w:type="dxa"/>
            <w:gridSpan w:val="3"/>
          </w:tcPr>
          <w:p w:rsidR="00682A63" w:rsidRPr="00B61163" w:rsidRDefault="00682A63" w:rsidP="00BA2B32">
            <w:pPr>
              <w:spacing w:after="0" w:line="240" w:lineRule="auto"/>
              <w:rPr>
                <w:rFonts w:ascii="Calibri Light" w:hAnsi="Calibri Light" w:cs="Calibri Light"/>
                <w:sz w:val="16"/>
                <w:szCs w:val="16"/>
              </w:rPr>
            </w:pPr>
          </w:p>
        </w:tc>
        <w:tc>
          <w:tcPr>
            <w:tcW w:w="850" w:type="dxa"/>
            <w:gridSpan w:val="2"/>
          </w:tcPr>
          <w:p w:rsidR="00682A63" w:rsidRPr="00B61163" w:rsidRDefault="00682A63" w:rsidP="00BA2B32">
            <w:pPr>
              <w:spacing w:after="0" w:line="240" w:lineRule="auto"/>
              <w:rPr>
                <w:rFonts w:ascii="Calibri Light" w:hAnsi="Calibri Light" w:cs="Calibri Light"/>
                <w:sz w:val="16"/>
                <w:szCs w:val="16"/>
              </w:rPr>
            </w:pP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426" w:type="dxa"/>
          </w:tcPr>
          <w:p w:rsidR="00682A63" w:rsidRPr="00B61163" w:rsidRDefault="00682A63" w:rsidP="00BA2B32">
            <w:pPr>
              <w:spacing w:after="0" w:line="240" w:lineRule="auto"/>
              <w:rPr>
                <w:rFonts w:ascii="Calibri Light" w:hAnsi="Calibri Light" w:cs="Calibri Light"/>
                <w:sz w:val="16"/>
                <w:szCs w:val="16"/>
              </w:rPr>
            </w:pPr>
          </w:p>
        </w:tc>
        <w:tc>
          <w:tcPr>
            <w:tcW w:w="708" w:type="dxa"/>
          </w:tcPr>
          <w:p w:rsidR="00682A63" w:rsidRPr="00B61163" w:rsidRDefault="00682A63" w:rsidP="00BA2B32">
            <w:pPr>
              <w:spacing w:after="0" w:line="240" w:lineRule="auto"/>
              <w:rPr>
                <w:rFonts w:ascii="Calibri Light" w:hAnsi="Calibri Light" w:cs="Calibri Light"/>
                <w:sz w:val="16"/>
                <w:szCs w:val="16"/>
              </w:rPr>
            </w:pPr>
          </w:p>
        </w:tc>
        <w:tc>
          <w:tcPr>
            <w:tcW w:w="567" w:type="dxa"/>
            <w:gridSpan w:val="2"/>
          </w:tcPr>
          <w:p w:rsidR="00682A63" w:rsidRPr="00B61163" w:rsidRDefault="00682A63" w:rsidP="00BA2B32">
            <w:pPr>
              <w:spacing w:after="0" w:line="240" w:lineRule="auto"/>
              <w:rPr>
                <w:rFonts w:ascii="Calibri Light" w:hAnsi="Calibri Light" w:cs="Calibri Light"/>
                <w:sz w:val="16"/>
                <w:szCs w:val="16"/>
              </w:rPr>
            </w:pPr>
          </w:p>
        </w:tc>
        <w:tc>
          <w:tcPr>
            <w:tcW w:w="567" w:type="dxa"/>
          </w:tcPr>
          <w:p w:rsidR="00682A63" w:rsidRPr="00B61163" w:rsidRDefault="00682A63" w:rsidP="00BA2B32">
            <w:pPr>
              <w:spacing w:after="0" w:line="240" w:lineRule="auto"/>
              <w:rPr>
                <w:rFonts w:ascii="Calibri Light" w:hAnsi="Calibri Light" w:cs="Calibri Light"/>
                <w:sz w:val="16"/>
                <w:szCs w:val="16"/>
              </w:rPr>
            </w:pPr>
          </w:p>
        </w:tc>
        <w:tc>
          <w:tcPr>
            <w:tcW w:w="567" w:type="dxa"/>
            <w:gridSpan w:val="3"/>
          </w:tcPr>
          <w:p w:rsidR="00682A63" w:rsidRPr="00B61163" w:rsidRDefault="00682A63" w:rsidP="00BA2B32">
            <w:pPr>
              <w:spacing w:after="0" w:line="240" w:lineRule="auto"/>
              <w:rPr>
                <w:rFonts w:ascii="Calibri Light" w:hAnsi="Calibri Light" w:cs="Calibri Light"/>
                <w:sz w:val="16"/>
                <w:szCs w:val="16"/>
              </w:rPr>
            </w:pPr>
          </w:p>
        </w:tc>
      </w:tr>
      <w:tr w:rsidR="00682A63" w:rsidRPr="00B61163" w:rsidTr="003C10AB">
        <w:tc>
          <w:tcPr>
            <w:tcW w:w="9469" w:type="dxa"/>
            <w:gridSpan w:val="23"/>
          </w:tcPr>
          <w:p w:rsidR="00682A63" w:rsidRPr="00B61163" w:rsidRDefault="00682A63" w:rsidP="00EF0D47">
            <w:pPr>
              <w:spacing w:after="0" w:line="240" w:lineRule="auto"/>
              <w:rPr>
                <w:rFonts w:ascii="Calibri Light" w:hAnsi="Calibri Light" w:cs="Calibri Light"/>
                <w:b/>
                <w:bCs/>
              </w:rPr>
            </w:pPr>
            <w:r w:rsidRPr="00B61163">
              <w:rPr>
                <w:rFonts w:ascii="Calibri Light" w:hAnsi="Calibri Light" w:cs="Calibri Light"/>
                <w:b/>
                <w:bCs/>
              </w:rPr>
              <w:t xml:space="preserve">Cele kształcenia: </w:t>
            </w:r>
            <w:r w:rsidRPr="00B61163">
              <w:rPr>
                <w:rFonts w:ascii="Calibri Light" w:hAnsi="Calibri Light" w:cs="Calibri Light"/>
              </w:rPr>
              <w:t>(max. 6 pozycji)</w:t>
            </w:r>
          </w:p>
          <w:p w:rsidR="00682A63" w:rsidRDefault="00682A63" w:rsidP="002226CF">
            <w:pPr>
              <w:pStyle w:val="Bezodstpw"/>
              <w:spacing w:line="360" w:lineRule="auto"/>
              <w:jc w:val="both"/>
            </w:pPr>
            <w:r>
              <w:t xml:space="preserve">C1. </w:t>
            </w:r>
            <w:r w:rsidRPr="007D7B03">
              <w:t>Przyswojenie wiedzy na temat podstawowy</w:t>
            </w:r>
            <w:r>
              <w:t>ch zagadnień</w:t>
            </w:r>
            <w:r w:rsidRPr="007D7B03">
              <w:t xml:space="preserve"> </w:t>
            </w:r>
            <w:r>
              <w:t>dotyczących</w:t>
            </w:r>
            <w:r w:rsidRPr="007D7B03">
              <w:t xml:space="preserve"> chorób endokrynologicznych (w tym epidemiologii, patogenezy, </w:t>
            </w:r>
            <w:r>
              <w:t xml:space="preserve">symtomatologii, </w:t>
            </w:r>
            <w:r w:rsidRPr="007D7B03">
              <w:t xml:space="preserve">diagnostyki, sposobów leczenia). </w:t>
            </w:r>
          </w:p>
          <w:p w:rsidR="00682A63" w:rsidRPr="007D7B03" w:rsidRDefault="00682A63" w:rsidP="002226CF">
            <w:pPr>
              <w:pStyle w:val="Bezodstpw"/>
              <w:spacing w:line="360" w:lineRule="auto"/>
              <w:jc w:val="both"/>
            </w:pPr>
            <w:r>
              <w:t xml:space="preserve">C2. </w:t>
            </w:r>
            <w:r w:rsidRPr="007D7B03">
              <w:t xml:space="preserve">Przyswojenie wiedzy na temat leczniczej roli żywienia w poszczególnych chorobach endokrynologicznych. </w:t>
            </w:r>
          </w:p>
          <w:p w:rsidR="00682A63" w:rsidRDefault="00682A63" w:rsidP="002226CF">
            <w:pPr>
              <w:pStyle w:val="Bezodstpw"/>
              <w:spacing w:line="360" w:lineRule="auto"/>
              <w:jc w:val="both"/>
            </w:pPr>
            <w:r>
              <w:t xml:space="preserve">C3. </w:t>
            </w:r>
            <w:r w:rsidRPr="007D7B03">
              <w:t>Nabyci</w:t>
            </w:r>
            <w:r>
              <w:t>e umiejętności zbierania wywiadów żywieniowych</w:t>
            </w:r>
            <w:r w:rsidRPr="007D7B03">
              <w:t xml:space="preserve"> z pacjentami z różnymi chorobami internistycznymi. </w:t>
            </w:r>
          </w:p>
          <w:p w:rsidR="00981445" w:rsidRDefault="00682A63" w:rsidP="002226CF">
            <w:pPr>
              <w:pStyle w:val="Bezodstpw"/>
              <w:spacing w:line="360" w:lineRule="auto"/>
              <w:jc w:val="both"/>
            </w:pPr>
            <w:r>
              <w:t xml:space="preserve">C4. </w:t>
            </w:r>
            <w:r w:rsidRPr="00B3049C">
              <w:t>Nabycie umiejętności zbierania wywiadów żywieniowych</w:t>
            </w:r>
            <w:r w:rsidR="00981445">
              <w:t xml:space="preserve"> i</w:t>
            </w:r>
            <w:r w:rsidRPr="00B3049C">
              <w:t xml:space="preserve"> ich interpretacji </w:t>
            </w:r>
          </w:p>
          <w:p w:rsidR="00682A63" w:rsidRPr="00B3049C" w:rsidRDefault="00682A63" w:rsidP="002226CF">
            <w:pPr>
              <w:pStyle w:val="Bezodstpw"/>
              <w:spacing w:line="360" w:lineRule="auto"/>
              <w:jc w:val="both"/>
              <w:rPr>
                <w:b/>
                <w:bCs/>
              </w:rPr>
            </w:pPr>
            <w:r>
              <w:t xml:space="preserve">C5. </w:t>
            </w:r>
            <w:r w:rsidRPr="007D7B03">
              <w:t xml:space="preserve">Nabycie umiejętności </w:t>
            </w:r>
            <w:r>
              <w:t>biegłej oceny stanu odżywienia</w:t>
            </w:r>
            <w:r w:rsidRPr="007D7B03">
              <w:t xml:space="preserve">. </w:t>
            </w:r>
            <w:r>
              <w:t xml:space="preserve">Nabycie umiejętności wykorzystania </w:t>
            </w:r>
            <w:r w:rsidR="00981445">
              <w:t>wywiadów żywieniowych</w:t>
            </w:r>
            <w:r w:rsidR="00981445" w:rsidRPr="007D7B03">
              <w:t xml:space="preserve"> </w:t>
            </w:r>
            <w:r>
              <w:t>w dietoterapii wybranych schorzeń.</w:t>
            </w:r>
          </w:p>
          <w:p w:rsidR="00682A63" w:rsidRPr="00B61163" w:rsidRDefault="00682A63" w:rsidP="002226CF">
            <w:pPr>
              <w:spacing w:after="0" w:line="240" w:lineRule="auto"/>
              <w:rPr>
                <w:rFonts w:ascii="Calibri Light" w:hAnsi="Calibri Light" w:cs="Calibri Light"/>
              </w:rPr>
            </w:pPr>
            <w:r>
              <w:t xml:space="preserve">C6.   </w:t>
            </w:r>
            <w:r w:rsidRPr="00B3049C">
              <w:t>Poszerzenie umiejętności przygotowywania jadłospisów oraz materiałów edukacyjnych dla pacjenta i odpowiedniego przekazania niezbędnych informacji pacjentowi.</w:t>
            </w:r>
          </w:p>
          <w:p w:rsidR="00682A63" w:rsidRPr="00B61163" w:rsidRDefault="00682A63" w:rsidP="00BA2B32">
            <w:pPr>
              <w:spacing w:after="0"/>
              <w:rPr>
                <w:rFonts w:ascii="Calibri Light" w:hAnsi="Calibri Light" w:cs="Calibri Light"/>
                <w:b/>
                <w:bCs/>
              </w:rPr>
            </w:pPr>
          </w:p>
        </w:tc>
      </w:tr>
      <w:tr w:rsidR="00682A63" w:rsidRPr="00B61163" w:rsidTr="003C10AB">
        <w:tc>
          <w:tcPr>
            <w:tcW w:w="9469" w:type="dxa"/>
            <w:gridSpan w:val="23"/>
          </w:tcPr>
          <w:p w:rsidR="00682A63" w:rsidRPr="00B61163" w:rsidRDefault="00682A63" w:rsidP="00EF0D47">
            <w:pPr>
              <w:spacing w:after="0"/>
              <w:jc w:val="center"/>
              <w:rPr>
                <w:rFonts w:ascii="Calibri Light" w:hAnsi="Calibri Light" w:cs="Calibri Light"/>
                <w:b/>
                <w:bCs/>
              </w:rPr>
            </w:pPr>
            <w:r w:rsidRPr="00B61163">
              <w:rPr>
                <w:rFonts w:ascii="Calibri Light" w:hAnsi="Calibri Light" w:cs="Calibri Light"/>
                <w:b/>
                <w:bCs/>
              </w:rPr>
              <w:t>Macierz efektów kształcenia dla modułu/przedmiotu w odniesieniu do metod weryfikacji zamierzonych efektów kształcenia oraz formy realizacji zajęć:</w:t>
            </w:r>
          </w:p>
        </w:tc>
      </w:tr>
      <w:tr w:rsidR="00682A63" w:rsidRPr="00B61163" w:rsidTr="003C10AB">
        <w:tc>
          <w:tcPr>
            <w:tcW w:w="1531" w:type="dxa"/>
            <w:gridSpan w:val="2"/>
            <w:vAlign w:val="center"/>
          </w:tcPr>
          <w:p w:rsidR="00682A63" w:rsidRPr="00B61163" w:rsidRDefault="00682A63" w:rsidP="00BA2B32">
            <w:pPr>
              <w:spacing w:after="0"/>
              <w:rPr>
                <w:rFonts w:ascii="Calibri Light" w:hAnsi="Calibri Light" w:cs="Calibri Light"/>
                <w:sz w:val="18"/>
                <w:szCs w:val="18"/>
              </w:rPr>
            </w:pPr>
            <w:r w:rsidRPr="00B61163">
              <w:rPr>
                <w:rFonts w:ascii="Calibri Light" w:hAnsi="Calibri Light" w:cs="Calibri Light"/>
                <w:sz w:val="18"/>
                <w:szCs w:val="18"/>
              </w:rPr>
              <w:t>Numer efektu kształcenia przedmiotowego</w:t>
            </w:r>
          </w:p>
          <w:p w:rsidR="00682A63" w:rsidRPr="00B61163" w:rsidRDefault="00682A63" w:rsidP="00BA2B32">
            <w:pPr>
              <w:spacing w:after="0"/>
              <w:rPr>
                <w:rFonts w:ascii="Calibri Light" w:hAnsi="Calibri Light" w:cs="Calibri Light"/>
                <w:sz w:val="18"/>
                <w:szCs w:val="18"/>
              </w:rPr>
            </w:pPr>
          </w:p>
        </w:tc>
        <w:tc>
          <w:tcPr>
            <w:tcW w:w="1276" w:type="dxa"/>
            <w:gridSpan w:val="4"/>
            <w:vAlign w:val="center"/>
          </w:tcPr>
          <w:p w:rsidR="00682A63" w:rsidRPr="00B61163" w:rsidRDefault="00682A63" w:rsidP="00BA2B32">
            <w:pPr>
              <w:spacing w:after="0"/>
              <w:rPr>
                <w:rFonts w:ascii="Calibri Light" w:hAnsi="Calibri Light" w:cs="Calibri Light"/>
                <w:sz w:val="18"/>
                <w:szCs w:val="18"/>
              </w:rPr>
            </w:pPr>
            <w:r w:rsidRPr="00B61163">
              <w:rPr>
                <w:rFonts w:ascii="Calibri Light" w:hAnsi="Calibri Light" w:cs="Calibri Light"/>
                <w:sz w:val="18"/>
                <w:szCs w:val="18"/>
              </w:rPr>
              <w:t>Numer efektu kształcenia kierunkowego</w:t>
            </w:r>
          </w:p>
        </w:tc>
        <w:tc>
          <w:tcPr>
            <w:tcW w:w="3260" w:type="dxa"/>
            <w:gridSpan w:val="7"/>
            <w:vAlign w:val="center"/>
          </w:tcPr>
          <w:p w:rsidR="00682A63" w:rsidRPr="00B61163" w:rsidRDefault="00682A63" w:rsidP="00BA2B32">
            <w:pPr>
              <w:spacing w:after="0"/>
              <w:rPr>
                <w:rFonts w:ascii="Calibri Light" w:hAnsi="Calibri Light" w:cs="Calibri Light"/>
                <w:sz w:val="18"/>
                <w:szCs w:val="18"/>
              </w:rPr>
            </w:pPr>
            <w:r w:rsidRPr="00B61163">
              <w:rPr>
                <w:rFonts w:ascii="Calibri Light" w:hAnsi="Calibri Light" w:cs="Calibri Light"/>
                <w:sz w:val="18"/>
                <w:szCs w:val="18"/>
              </w:rPr>
              <w:t xml:space="preserve">Student, który zaliczy moduł/przedmiot </w:t>
            </w:r>
          </w:p>
          <w:p w:rsidR="00682A63" w:rsidRPr="00B61163" w:rsidRDefault="00682A63" w:rsidP="00BA2B32">
            <w:pPr>
              <w:spacing w:after="0"/>
              <w:rPr>
                <w:rFonts w:ascii="Calibri Light" w:hAnsi="Calibri Light" w:cs="Calibri Light"/>
                <w:sz w:val="18"/>
                <w:szCs w:val="18"/>
              </w:rPr>
            </w:pPr>
            <w:r w:rsidRPr="00B61163">
              <w:rPr>
                <w:rFonts w:ascii="Calibri Light" w:hAnsi="Calibri Light" w:cs="Calibri Light"/>
                <w:sz w:val="18"/>
                <w:szCs w:val="18"/>
              </w:rPr>
              <w:t>wie/umie/potrafi</w:t>
            </w:r>
          </w:p>
        </w:tc>
        <w:tc>
          <w:tcPr>
            <w:tcW w:w="1985" w:type="dxa"/>
            <w:gridSpan w:val="5"/>
            <w:vAlign w:val="center"/>
          </w:tcPr>
          <w:p w:rsidR="00682A63" w:rsidRPr="00B61163" w:rsidRDefault="00682A63" w:rsidP="00BA2B32">
            <w:pPr>
              <w:spacing w:after="0"/>
              <w:rPr>
                <w:rFonts w:ascii="Calibri Light" w:hAnsi="Calibri Light" w:cs="Calibri Light"/>
                <w:sz w:val="18"/>
                <w:szCs w:val="18"/>
              </w:rPr>
            </w:pPr>
            <w:r w:rsidRPr="00B61163">
              <w:rPr>
                <w:rFonts w:ascii="Calibri Light" w:hAnsi="Calibri Light" w:cs="Calibri Light"/>
                <w:sz w:val="18"/>
                <w:szCs w:val="18"/>
              </w:rPr>
              <w:t>Metody weryfikacji osiągnięcia zamierzonych efektów kształcenia (formujące i podsumowujące)</w:t>
            </w:r>
          </w:p>
        </w:tc>
        <w:tc>
          <w:tcPr>
            <w:tcW w:w="1417" w:type="dxa"/>
            <w:gridSpan w:val="5"/>
            <w:vAlign w:val="center"/>
          </w:tcPr>
          <w:p w:rsidR="00682A63" w:rsidRPr="00B61163" w:rsidRDefault="00682A63" w:rsidP="00BA2B32">
            <w:pPr>
              <w:spacing w:after="0"/>
              <w:rPr>
                <w:rFonts w:ascii="Calibri Light" w:hAnsi="Calibri Light" w:cs="Calibri Light"/>
                <w:sz w:val="18"/>
                <w:szCs w:val="18"/>
              </w:rPr>
            </w:pPr>
            <w:r w:rsidRPr="00B61163">
              <w:rPr>
                <w:rFonts w:ascii="Calibri Light" w:hAnsi="Calibri Light" w:cs="Calibri Light"/>
                <w:sz w:val="18"/>
                <w:szCs w:val="18"/>
              </w:rPr>
              <w:t>Forma zajęć dydaktycznych</w:t>
            </w:r>
          </w:p>
          <w:p w:rsidR="00682A63" w:rsidRPr="00B61163" w:rsidRDefault="00682A63" w:rsidP="00BA2B32">
            <w:pPr>
              <w:spacing w:after="0"/>
              <w:rPr>
                <w:rFonts w:ascii="Calibri Light" w:hAnsi="Calibri Light" w:cs="Calibri Light"/>
                <w:sz w:val="18"/>
                <w:szCs w:val="18"/>
              </w:rPr>
            </w:pPr>
          </w:p>
          <w:p w:rsidR="00682A63" w:rsidRPr="00B61163" w:rsidRDefault="00682A63" w:rsidP="00BA2B32">
            <w:pPr>
              <w:spacing w:after="0"/>
              <w:rPr>
                <w:rFonts w:ascii="Calibri Light" w:hAnsi="Calibri Light" w:cs="Calibri Light"/>
                <w:i/>
                <w:iCs/>
                <w:sz w:val="16"/>
                <w:szCs w:val="16"/>
              </w:rPr>
            </w:pPr>
            <w:r w:rsidRPr="00B61163">
              <w:rPr>
                <w:rFonts w:ascii="Calibri Light" w:hAnsi="Calibri Light" w:cs="Calibri Light"/>
                <w:i/>
                <w:iCs/>
                <w:sz w:val="16"/>
                <w:szCs w:val="16"/>
              </w:rPr>
              <w:t>** wpisz symbol</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sidRPr="00B61163">
              <w:rPr>
                <w:rFonts w:ascii="Calibri Light" w:hAnsi="Calibri Light" w:cs="Calibri Light"/>
                <w:b/>
                <w:bCs/>
                <w:sz w:val="24"/>
                <w:szCs w:val="24"/>
              </w:rPr>
              <w:t>W 01</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W 01</w:t>
            </w:r>
          </w:p>
        </w:tc>
        <w:tc>
          <w:tcPr>
            <w:tcW w:w="3260" w:type="dxa"/>
            <w:gridSpan w:val="7"/>
          </w:tcPr>
          <w:p w:rsidR="00682A63" w:rsidRPr="003D0887" w:rsidRDefault="00682A63" w:rsidP="003D0887">
            <w:pPr>
              <w:spacing w:after="0"/>
              <w:rPr>
                <w:rFonts w:ascii="Calibri Light" w:hAnsi="Calibri Light" w:cs="Calibri Light"/>
                <w:sz w:val="16"/>
                <w:szCs w:val="16"/>
              </w:rPr>
            </w:pPr>
            <w:r w:rsidRPr="003D0887">
              <w:rPr>
                <w:rFonts w:ascii="Calibri Light" w:hAnsi="Calibri Light" w:cs="Calibri Light"/>
                <w:sz w:val="16"/>
                <w:szCs w:val="16"/>
              </w:rPr>
              <w:t>Wykazuje znajomość zmian organicznych, czynnościowych</w:t>
            </w:r>
          </w:p>
          <w:p w:rsidR="00682A63" w:rsidRPr="00B61163" w:rsidRDefault="00682A63" w:rsidP="003D0887">
            <w:pPr>
              <w:spacing w:after="0"/>
              <w:rPr>
                <w:rFonts w:ascii="Calibri Light" w:hAnsi="Calibri Light" w:cs="Calibri Light"/>
                <w:sz w:val="16"/>
                <w:szCs w:val="16"/>
              </w:rPr>
            </w:pPr>
            <w:r w:rsidRPr="003D0887">
              <w:rPr>
                <w:rFonts w:ascii="Calibri Light" w:hAnsi="Calibri Light" w:cs="Calibri Light"/>
                <w:sz w:val="16"/>
                <w:szCs w:val="16"/>
              </w:rPr>
              <w:t>i metabolicznych zachodzących w ustroju pod wpływem choroby i towarzyszących jej zaburzeń odżywiania.</w:t>
            </w:r>
          </w:p>
        </w:tc>
        <w:tc>
          <w:tcPr>
            <w:tcW w:w="1985" w:type="dxa"/>
            <w:gridSpan w:val="5"/>
          </w:tcPr>
          <w:p w:rsidR="00682A63" w:rsidRPr="002226CF" w:rsidRDefault="00682A63" w:rsidP="00BA2B32">
            <w:pPr>
              <w:spacing w:after="0"/>
              <w:rPr>
                <w:sz w:val="16"/>
                <w:szCs w:val="16"/>
              </w:rPr>
            </w:pPr>
            <w:r w:rsidRPr="002226CF">
              <w:rPr>
                <w:sz w:val="16"/>
                <w:szCs w:val="16"/>
              </w:rPr>
              <w:t>Sprawdzenie wiedzy omówionej na ćwiczeniach w ramach kartkówek i końcowego zaliczenia pisemnego.</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t>C</w:t>
            </w:r>
            <w:r>
              <w:rPr>
                <w:b/>
                <w:bCs/>
              </w:rPr>
              <w:t>N</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 xml:space="preserve">W 01 </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 xml:space="preserve">W 03 </w:t>
            </w:r>
          </w:p>
        </w:tc>
        <w:tc>
          <w:tcPr>
            <w:tcW w:w="3260" w:type="dxa"/>
            <w:gridSpan w:val="7"/>
          </w:tcPr>
          <w:p w:rsidR="00682A63" w:rsidRPr="00B61163" w:rsidRDefault="00682A63" w:rsidP="003D0887">
            <w:pPr>
              <w:spacing w:after="0"/>
              <w:rPr>
                <w:rFonts w:ascii="Calibri Light" w:hAnsi="Calibri Light" w:cs="Calibri Light"/>
                <w:sz w:val="16"/>
                <w:szCs w:val="16"/>
              </w:rPr>
            </w:pPr>
            <w:r w:rsidRPr="003D0887">
              <w:rPr>
                <w:rFonts w:ascii="Calibri Light" w:hAnsi="Calibri Light" w:cs="Calibri Light"/>
                <w:sz w:val="16"/>
                <w:szCs w:val="16"/>
              </w:rPr>
              <w:t>Zna podstawy immunologii klinicznej oraz wzajemne związki występujące pomiędzy stanem odżywienia i stanem odporności ustroju.</w:t>
            </w:r>
          </w:p>
        </w:tc>
        <w:tc>
          <w:tcPr>
            <w:tcW w:w="1985" w:type="dxa"/>
            <w:gridSpan w:val="5"/>
          </w:tcPr>
          <w:p w:rsidR="00682A63" w:rsidRPr="00B61163" w:rsidRDefault="00682A63" w:rsidP="00BA2B32">
            <w:pPr>
              <w:spacing w:after="0"/>
              <w:rPr>
                <w:rFonts w:ascii="Calibri Light" w:hAnsi="Calibri Light" w:cs="Calibri Light"/>
                <w:sz w:val="24"/>
                <w:szCs w:val="24"/>
              </w:rPr>
            </w:pPr>
            <w:r w:rsidRPr="002226CF">
              <w:rPr>
                <w:sz w:val="16"/>
                <w:szCs w:val="16"/>
              </w:rPr>
              <w:t>Sprawdzenie wiedzy omówionej na ćwiczeniach w ramach kartkówek i końcowego zaliczenia pisemnego.</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t>C</w:t>
            </w:r>
            <w:r>
              <w:rPr>
                <w:b/>
                <w:bCs/>
              </w:rPr>
              <w:t>N</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 xml:space="preserve">W 01 </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 xml:space="preserve">W 05 </w:t>
            </w:r>
          </w:p>
        </w:tc>
        <w:tc>
          <w:tcPr>
            <w:tcW w:w="3260" w:type="dxa"/>
            <w:gridSpan w:val="7"/>
          </w:tcPr>
          <w:p w:rsidR="00682A63" w:rsidRPr="00B61163" w:rsidRDefault="00682A63" w:rsidP="003D0887">
            <w:pPr>
              <w:tabs>
                <w:tab w:val="left" w:pos="1035"/>
              </w:tabs>
              <w:spacing w:after="0"/>
              <w:rPr>
                <w:rFonts w:ascii="Calibri Light" w:hAnsi="Calibri Light" w:cs="Calibri Light"/>
                <w:sz w:val="16"/>
                <w:szCs w:val="16"/>
              </w:rPr>
            </w:pPr>
            <w:r w:rsidRPr="003D0887">
              <w:rPr>
                <w:rFonts w:ascii="Calibri Light" w:hAnsi="Calibri Light" w:cs="Calibri Light"/>
                <w:sz w:val="16"/>
                <w:szCs w:val="16"/>
              </w:rPr>
              <w:t>Zna podstawy patofizjologii klinicznej i wpływ procesów patologicznych a zwłaszcza zapalenia na metabolizm, trawienie i wchłanianie składników odżywczych.</w:t>
            </w:r>
          </w:p>
        </w:tc>
        <w:tc>
          <w:tcPr>
            <w:tcW w:w="1985" w:type="dxa"/>
            <w:gridSpan w:val="5"/>
          </w:tcPr>
          <w:p w:rsidR="00682A63" w:rsidRPr="00B61163" w:rsidRDefault="00682A63" w:rsidP="00BA2B32">
            <w:pPr>
              <w:spacing w:after="0"/>
              <w:rPr>
                <w:rFonts w:ascii="Calibri Light" w:hAnsi="Calibri Light" w:cs="Calibri Light"/>
                <w:sz w:val="24"/>
                <w:szCs w:val="24"/>
              </w:rPr>
            </w:pPr>
            <w:r w:rsidRPr="002226CF">
              <w:rPr>
                <w:sz w:val="16"/>
                <w:szCs w:val="16"/>
              </w:rPr>
              <w:t>Sprawdzenie wiedzy omówionej na ćwiczeniach w ramach kartkówek i końcowego zaliczenia pisemnego.</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t>C</w:t>
            </w:r>
            <w:r>
              <w:rPr>
                <w:b/>
                <w:bCs/>
              </w:rPr>
              <w:t>N</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W 02</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 xml:space="preserve">W 09 </w:t>
            </w:r>
          </w:p>
        </w:tc>
        <w:tc>
          <w:tcPr>
            <w:tcW w:w="3260" w:type="dxa"/>
            <w:gridSpan w:val="7"/>
          </w:tcPr>
          <w:p w:rsidR="00682A63" w:rsidRPr="00B61163" w:rsidRDefault="00682A63" w:rsidP="00BA2B32">
            <w:pPr>
              <w:spacing w:after="0"/>
              <w:rPr>
                <w:rFonts w:ascii="Calibri Light" w:hAnsi="Calibri Light" w:cs="Calibri Light"/>
                <w:sz w:val="16"/>
                <w:szCs w:val="16"/>
              </w:rPr>
            </w:pPr>
            <w:r w:rsidRPr="003D0887">
              <w:rPr>
                <w:rFonts w:ascii="Calibri Light" w:hAnsi="Calibri Light" w:cs="Calibri Light"/>
                <w:sz w:val="16"/>
                <w:szCs w:val="16"/>
              </w:rPr>
              <w:t>Zna podstawowe metody analizy jakości poszczególnych grup produktów spożywczych i rozumie ich znaczenie.</w:t>
            </w:r>
          </w:p>
        </w:tc>
        <w:tc>
          <w:tcPr>
            <w:tcW w:w="1985" w:type="dxa"/>
            <w:gridSpan w:val="5"/>
          </w:tcPr>
          <w:p w:rsidR="00682A63" w:rsidRPr="00B61163" w:rsidRDefault="00682A63" w:rsidP="00BA2B32">
            <w:pPr>
              <w:spacing w:after="0"/>
              <w:rPr>
                <w:rFonts w:ascii="Calibri Light" w:hAnsi="Calibri Light" w:cs="Calibri Light"/>
                <w:sz w:val="24"/>
                <w:szCs w:val="24"/>
              </w:rPr>
            </w:pPr>
            <w:r w:rsidRPr="002226CF">
              <w:rPr>
                <w:sz w:val="16"/>
                <w:szCs w:val="16"/>
              </w:rPr>
              <w:t>Sprawdzenie wiedzy omówionej na ćwiczeniach w ramach kartkówek i końcowego zaliczenia pisemnego.</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t>C</w:t>
            </w:r>
            <w:r>
              <w:rPr>
                <w:b/>
                <w:bCs/>
              </w:rPr>
              <w:t>N</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 xml:space="preserve">W 03 </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 xml:space="preserve">W 12 </w:t>
            </w:r>
          </w:p>
        </w:tc>
        <w:tc>
          <w:tcPr>
            <w:tcW w:w="3260" w:type="dxa"/>
            <w:gridSpan w:val="7"/>
          </w:tcPr>
          <w:p w:rsidR="00682A63" w:rsidRPr="00B61163" w:rsidRDefault="00682A63" w:rsidP="00A40A40">
            <w:pPr>
              <w:tabs>
                <w:tab w:val="left" w:pos="1995"/>
              </w:tabs>
              <w:spacing w:after="0"/>
              <w:rPr>
                <w:rFonts w:ascii="Calibri Light" w:hAnsi="Calibri Light" w:cs="Calibri Light"/>
                <w:sz w:val="16"/>
                <w:szCs w:val="16"/>
              </w:rPr>
            </w:pPr>
            <w:r w:rsidRPr="00A40A40">
              <w:rPr>
                <w:rFonts w:ascii="Calibri Light" w:hAnsi="Calibri Light" w:cs="Calibri Light"/>
                <w:sz w:val="16"/>
                <w:szCs w:val="16"/>
              </w:rPr>
              <w:t>Potrafi zdefiniować i rozpoznać problemy żywieniowe pacjenta i uwzględnić je w planowaniu odpowiedniego postępowania dietetycznego.</w:t>
            </w:r>
          </w:p>
        </w:tc>
        <w:tc>
          <w:tcPr>
            <w:tcW w:w="1985" w:type="dxa"/>
            <w:gridSpan w:val="5"/>
          </w:tcPr>
          <w:p w:rsidR="00682A63" w:rsidRPr="002226CF" w:rsidRDefault="00682A63" w:rsidP="002226CF">
            <w:pPr>
              <w:pStyle w:val="Bezodstpw"/>
              <w:rPr>
                <w:sz w:val="16"/>
                <w:szCs w:val="16"/>
              </w:rPr>
            </w:pPr>
            <w:r w:rsidRPr="002226CF">
              <w:rPr>
                <w:sz w:val="16"/>
                <w:szCs w:val="16"/>
              </w:rPr>
              <w:t xml:space="preserve">Aktywny udział w zajęciach przy łóżku pacjenta. </w:t>
            </w:r>
          </w:p>
          <w:p w:rsidR="00682A63" w:rsidRPr="002226CF" w:rsidRDefault="00682A63" w:rsidP="002226CF">
            <w:pPr>
              <w:spacing w:after="0"/>
              <w:rPr>
                <w:rFonts w:ascii="Calibri Light" w:hAnsi="Calibri Light" w:cs="Calibri Light"/>
                <w:sz w:val="16"/>
                <w:szCs w:val="16"/>
              </w:rPr>
            </w:pPr>
            <w:r w:rsidRPr="002226CF">
              <w:rPr>
                <w:sz w:val="16"/>
                <w:szCs w:val="16"/>
              </w:rPr>
              <w:t xml:space="preserve">Prawidłowe, samodzielne wypełnienie kwestionariuszy </w:t>
            </w:r>
            <w:r w:rsidRPr="002226CF">
              <w:rPr>
                <w:sz w:val="16"/>
                <w:szCs w:val="16"/>
              </w:rPr>
              <w:lastRenderedPageBreak/>
              <w:t>żywieniowych. Ocena funkcji przewodu pokarmowego w aspekcie możliwości żucia, połykania i spożywania żywności i adekwatne do uzyskanych informacji ułożenie diety</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lastRenderedPageBreak/>
              <w:t>PP</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lastRenderedPageBreak/>
              <w:t>U 01</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 xml:space="preserve">U 01 </w:t>
            </w:r>
          </w:p>
        </w:tc>
        <w:tc>
          <w:tcPr>
            <w:tcW w:w="3260" w:type="dxa"/>
            <w:gridSpan w:val="7"/>
          </w:tcPr>
          <w:p w:rsidR="00682A63" w:rsidRPr="00B61163" w:rsidRDefault="00682A63" w:rsidP="00A40A40">
            <w:pPr>
              <w:tabs>
                <w:tab w:val="left" w:pos="2055"/>
              </w:tabs>
              <w:spacing w:after="0"/>
              <w:rPr>
                <w:rFonts w:ascii="Calibri Light" w:hAnsi="Calibri Light" w:cs="Calibri Light"/>
                <w:sz w:val="16"/>
                <w:szCs w:val="16"/>
              </w:rPr>
            </w:pPr>
            <w:r w:rsidRPr="00A40A40">
              <w:rPr>
                <w:rFonts w:ascii="Calibri Light" w:hAnsi="Calibri Light" w:cs="Calibri Light"/>
                <w:sz w:val="16"/>
                <w:szCs w:val="16"/>
              </w:rPr>
              <w:t>Potrafi zaplanować i poprowadzić edukację żywieniową indywidualna i grupową.</w:t>
            </w:r>
          </w:p>
        </w:tc>
        <w:tc>
          <w:tcPr>
            <w:tcW w:w="1985" w:type="dxa"/>
            <w:gridSpan w:val="5"/>
          </w:tcPr>
          <w:p w:rsidR="00682A63" w:rsidRPr="002226CF" w:rsidRDefault="00682A63" w:rsidP="002226CF">
            <w:pPr>
              <w:pStyle w:val="Bezodstpw"/>
              <w:rPr>
                <w:sz w:val="16"/>
                <w:szCs w:val="16"/>
              </w:rPr>
            </w:pPr>
            <w:r w:rsidRPr="002226CF">
              <w:rPr>
                <w:sz w:val="16"/>
                <w:szCs w:val="16"/>
              </w:rPr>
              <w:t xml:space="preserve">Aktywny udział w zajęciach przy łóżku pacjenta. </w:t>
            </w:r>
          </w:p>
          <w:p w:rsidR="00682A63" w:rsidRPr="002226CF" w:rsidRDefault="00682A63" w:rsidP="002226CF">
            <w:pPr>
              <w:spacing w:after="0"/>
              <w:rPr>
                <w:rFonts w:ascii="Calibri Light" w:hAnsi="Calibri Light" w:cs="Calibri Light"/>
                <w:sz w:val="16"/>
                <w:szCs w:val="16"/>
              </w:rPr>
            </w:pPr>
            <w:r w:rsidRPr="002226CF">
              <w:rPr>
                <w:sz w:val="16"/>
                <w:szCs w:val="16"/>
              </w:rPr>
              <w:t>Prawidłowe, samodzielne wypełnienie kwestionariuszy żywieniowych. Ocena funkcji przewodu pokarmowego w aspekcie możliwości żucia, połykania i spożywania żywności i adekwatne do uzyskanych informacji ułożenie diety</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t>PP</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U 01</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 xml:space="preserve">U 02 </w:t>
            </w:r>
          </w:p>
        </w:tc>
        <w:tc>
          <w:tcPr>
            <w:tcW w:w="3260" w:type="dxa"/>
            <w:gridSpan w:val="7"/>
          </w:tcPr>
          <w:p w:rsidR="00682A63" w:rsidRPr="00B61163" w:rsidRDefault="00682A63" w:rsidP="00A40A40">
            <w:pPr>
              <w:spacing w:after="0"/>
              <w:rPr>
                <w:rFonts w:ascii="Calibri Light" w:hAnsi="Calibri Light" w:cs="Calibri Light"/>
                <w:sz w:val="16"/>
                <w:szCs w:val="16"/>
              </w:rPr>
            </w:pPr>
            <w:r w:rsidRPr="00A40A40">
              <w:rPr>
                <w:rFonts w:ascii="Calibri Light" w:hAnsi="Calibri Light" w:cs="Calibri Light"/>
                <w:sz w:val="16"/>
                <w:szCs w:val="16"/>
              </w:rPr>
              <w:t>Potrafi opracow</w:t>
            </w:r>
            <w:r>
              <w:rPr>
                <w:rFonts w:ascii="Calibri Light" w:hAnsi="Calibri Light" w:cs="Calibri Light"/>
                <w:sz w:val="16"/>
                <w:szCs w:val="16"/>
              </w:rPr>
              <w:t>ać jasne i zrozumiałe materiały</w:t>
            </w:r>
            <w:r w:rsidRPr="00A40A40">
              <w:rPr>
                <w:rFonts w:ascii="Calibri Light" w:hAnsi="Calibri Light" w:cs="Calibri Light"/>
                <w:sz w:val="16"/>
                <w:szCs w:val="16"/>
              </w:rPr>
              <w:t>edukacyjne dla pacjenta</w:t>
            </w:r>
          </w:p>
        </w:tc>
        <w:tc>
          <w:tcPr>
            <w:tcW w:w="1985" w:type="dxa"/>
            <w:gridSpan w:val="5"/>
          </w:tcPr>
          <w:p w:rsidR="00682A63" w:rsidRPr="002226CF" w:rsidRDefault="00682A63" w:rsidP="002226CF">
            <w:pPr>
              <w:pStyle w:val="Bezodstpw"/>
              <w:rPr>
                <w:sz w:val="16"/>
                <w:szCs w:val="16"/>
              </w:rPr>
            </w:pPr>
            <w:r w:rsidRPr="002226CF">
              <w:rPr>
                <w:sz w:val="16"/>
                <w:szCs w:val="16"/>
              </w:rPr>
              <w:t xml:space="preserve">Aktywny udział w zajęciach przy łóżku pacjenta. </w:t>
            </w:r>
          </w:p>
          <w:p w:rsidR="00682A63" w:rsidRPr="00B61163" w:rsidRDefault="00682A63" w:rsidP="002226CF">
            <w:pPr>
              <w:spacing w:after="0"/>
              <w:rPr>
                <w:rFonts w:ascii="Calibri Light" w:hAnsi="Calibri Light" w:cs="Calibri Light"/>
                <w:sz w:val="24"/>
                <w:szCs w:val="24"/>
              </w:rPr>
            </w:pPr>
            <w:r w:rsidRPr="002226CF">
              <w:rPr>
                <w:sz w:val="16"/>
                <w:szCs w:val="16"/>
              </w:rPr>
              <w:t>Prawidłowe, samodzielne wypełnienie kwestionariuszy żywieniowych. Ocena funkcji przewodu pokarmowego w aspekcie możliwości żucia, połykania i spożywania żywności i adekwatne do uzyskanych informacji ułożenie diety</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t>PP</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 xml:space="preserve">U 02 </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U 05</w:t>
            </w:r>
          </w:p>
        </w:tc>
        <w:tc>
          <w:tcPr>
            <w:tcW w:w="3260" w:type="dxa"/>
            <w:gridSpan w:val="7"/>
          </w:tcPr>
          <w:p w:rsidR="00682A63" w:rsidRPr="00B61163" w:rsidRDefault="00682A63" w:rsidP="00BA2B32">
            <w:pPr>
              <w:spacing w:after="0"/>
              <w:rPr>
                <w:rFonts w:ascii="Calibri Light" w:hAnsi="Calibri Light" w:cs="Calibri Light"/>
                <w:sz w:val="16"/>
                <w:szCs w:val="16"/>
              </w:rPr>
            </w:pPr>
            <w:r w:rsidRPr="00A40A40">
              <w:rPr>
                <w:rFonts w:ascii="Calibri Light" w:hAnsi="Calibri Light" w:cs="Calibri Light"/>
                <w:sz w:val="16"/>
                <w:szCs w:val="16"/>
              </w:rPr>
              <w:t>Potrafi przeprowadzić wywiad żywieniowy i ocenić sposób żywienia osoby badanej w oparciu o odpowiednie kwestionariusze.</w:t>
            </w:r>
          </w:p>
        </w:tc>
        <w:tc>
          <w:tcPr>
            <w:tcW w:w="1985" w:type="dxa"/>
            <w:gridSpan w:val="5"/>
          </w:tcPr>
          <w:p w:rsidR="00682A63" w:rsidRPr="002226CF" w:rsidRDefault="00682A63" w:rsidP="002226CF">
            <w:pPr>
              <w:pStyle w:val="Bezodstpw"/>
              <w:rPr>
                <w:sz w:val="16"/>
                <w:szCs w:val="16"/>
              </w:rPr>
            </w:pPr>
            <w:r w:rsidRPr="002226CF">
              <w:rPr>
                <w:sz w:val="16"/>
                <w:szCs w:val="16"/>
              </w:rPr>
              <w:t xml:space="preserve">Aktywny udział w zajęciach przy łóżku pacjenta. </w:t>
            </w:r>
          </w:p>
          <w:p w:rsidR="00682A63" w:rsidRPr="00B61163" w:rsidRDefault="00682A63" w:rsidP="002226CF">
            <w:pPr>
              <w:spacing w:after="0"/>
              <w:rPr>
                <w:rFonts w:ascii="Calibri Light" w:hAnsi="Calibri Light" w:cs="Calibri Light"/>
                <w:sz w:val="24"/>
                <w:szCs w:val="24"/>
              </w:rPr>
            </w:pPr>
            <w:r w:rsidRPr="002226CF">
              <w:rPr>
                <w:sz w:val="16"/>
                <w:szCs w:val="16"/>
              </w:rPr>
              <w:t>Prawidłowe, samodzielne wypełnienie kwestionariuszy żywieniowych. Ocena funkcji przewodu pokarmowego w aspekcie możliwości żucia, połykania i spożywania żywności i adekwatne do uzyskanych informacji ułożenie diety</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t>PP</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U 02</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U 06</w:t>
            </w:r>
          </w:p>
        </w:tc>
        <w:tc>
          <w:tcPr>
            <w:tcW w:w="3260" w:type="dxa"/>
            <w:gridSpan w:val="7"/>
          </w:tcPr>
          <w:p w:rsidR="00682A63" w:rsidRPr="00A40A40" w:rsidRDefault="00682A63" w:rsidP="00A40A40">
            <w:pPr>
              <w:spacing w:after="0"/>
              <w:rPr>
                <w:rFonts w:ascii="Calibri Light" w:hAnsi="Calibri Light" w:cs="Calibri Light"/>
                <w:sz w:val="16"/>
                <w:szCs w:val="16"/>
              </w:rPr>
            </w:pPr>
            <w:r w:rsidRPr="00A40A40">
              <w:rPr>
                <w:rFonts w:ascii="Calibri Light" w:hAnsi="Calibri Light" w:cs="Calibri Light"/>
                <w:sz w:val="16"/>
                <w:szCs w:val="16"/>
              </w:rPr>
              <w:t xml:space="preserve">Potrafi prowadzić poradnictwo żywieniowe oraz zaplanować i prowadzić opiekę żywieniową nad pacjentami w szpitalu </w:t>
            </w:r>
          </w:p>
          <w:p w:rsidR="00682A63" w:rsidRPr="00B61163" w:rsidRDefault="00682A63" w:rsidP="00A40A40">
            <w:pPr>
              <w:spacing w:after="0"/>
              <w:rPr>
                <w:rFonts w:ascii="Calibri Light" w:hAnsi="Calibri Light" w:cs="Calibri Light"/>
                <w:sz w:val="16"/>
                <w:szCs w:val="16"/>
              </w:rPr>
            </w:pPr>
            <w:r w:rsidRPr="00A40A40">
              <w:rPr>
                <w:rFonts w:ascii="Calibri Light" w:hAnsi="Calibri Light" w:cs="Calibri Light"/>
                <w:sz w:val="16"/>
                <w:szCs w:val="16"/>
              </w:rPr>
              <w:t>i zapobiegać niedożywieniu szpitalnemu.</w:t>
            </w:r>
            <w:r w:rsidRPr="00A40A40">
              <w:rPr>
                <w:rFonts w:ascii="Calibri Light" w:hAnsi="Calibri Light" w:cs="Calibri Light"/>
                <w:sz w:val="16"/>
                <w:szCs w:val="16"/>
              </w:rPr>
              <w:tab/>
            </w:r>
          </w:p>
        </w:tc>
        <w:tc>
          <w:tcPr>
            <w:tcW w:w="1985" w:type="dxa"/>
            <w:gridSpan w:val="5"/>
          </w:tcPr>
          <w:p w:rsidR="00682A63" w:rsidRPr="002226CF" w:rsidRDefault="00682A63" w:rsidP="002226CF">
            <w:pPr>
              <w:pStyle w:val="Bezodstpw"/>
              <w:rPr>
                <w:sz w:val="16"/>
                <w:szCs w:val="16"/>
              </w:rPr>
            </w:pPr>
            <w:r w:rsidRPr="002226CF">
              <w:rPr>
                <w:sz w:val="16"/>
                <w:szCs w:val="16"/>
              </w:rPr>
              <w:t xml:space="preserve">Aktywny udział w zajęciach przy łóżku pacjenta. </w:t>
            </w:r>
          </w:p>
          <w:p w:rsidR="00682A63" w:rsidRPr="00B61163" w:rsidRDefault="00682A63" w:rsidP="002226CF">
            <w:pPr>
              <w:spacing w:after="0"/>
              <w:rPr>
                <w:rFonts w:ascii="Calibri Light" w:hAnsi="Calibri Light" w:cs="Calibri Light"/>
                <w:sz w:val="24"/>
                <w:szCs w:val="24"/>
              </w:rPr>
            </w:pPr>
            <w:r w:rsidRPr="002226CF">
              <w:rPr>
                <w:sz w:val="16"/>
                <w:szCs w:val="16"/>
              </w:rPr>
              <w:t>Prawidłowe, samodzielne wypełnienie kwestionariuszy żywieniowych. Ocena funkcji przewodu pokarmowego w aspekcie możliwości żucia, połykania i spożywania żywności i adekwatne do uzyskanych informacji ułożenie diety</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t>PP</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U 02</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U 08</w:t>
            </w:r>
          </w:p>
        </w:tc>
        <w:tc>
          <w:tcPr>
            <w:tcW w:w="3260" w:type="dxa"/>
            <w:gridSpan w:val="7"/>
          </w:tcPr>
          <w:p w:rsidR="00682A63" w:rsidRPr="00B61163" w:rsidRDefault="00682A63" w:rsidP="00A40A40">
            <w:pPr>
              <w:spacing w:after="0"/>
              <w:rPr>
                <w:rFonts w:ascii="Calibri Light" w:hAnsi="Calibri Light" w:cs="Calibri Light"/>
                <w:sz w:val="16"/>
                <w:szCs w:val="16"/>
              </w:rPr>
            </w:pPr>
            <w:r w:rsidRPr="00A40A40">
              <w:rPr>
                <w:rFonts w:ascii="Calibri Light" w:hAnsi="Calibri Light" w:cs="Calibri Light"/>
                <w:sz w:val="16"/>
                <w:szCs w:val="16"/>
              </w:rPr>
              <w:t xml:space="preserve">Potrafi zinterpretować wyniki podstawowych badań laboratoryjnych </w:t>
            </w:r>
            <w:r>
              <w:rPr>
                <w:rFonts w:ascii="Calibri Light" w:hAnsi="Calibri Light" w:cs="Calibri Light"/>
                <w:sz w:val="16"/>
                <w:szCs w:val="16"/>
              </w:rPr>
              <w:t xml:space="preserve">i wykorzystać je w planowaniu  </w:t>
            </w:r>
            <w:r w:rsidRPr="00A40A40">
              <w:rPr>
                <w:rFonts w:ascii="Calibri Light" w:hAnsi="Calibri Light" w:cs="Calibri Light"/>
                <w:sz w:val="16"/>
                <w:szCs w:val="16"/>
              </w:rPr>
              <w:t xml:space="preserve">i monitorowaniu postępowania </w:t>
            </w:r>
            <w:r w:rsidRPr="00A40A40">
              <w:rPr>
                <w:rFonts w:ascii="Calibri Light" w:hAnsi="Calibri Light" w:cs="Calibri Light"/>
                <w:sz w:val="16"/>
                <w:szCs w:val="16"/>
              </w:rPr>
              <w:lastRenderedPageBreak/>
              <w:t>żywieniowego</w:t>
            </w:r>
          </w:p>
        </w:tc>
        <w:tc>
          <w:tcPr>
            <w:tcW w:w="1985" w:type="dxa"/>
            <w:gridSpan w:val="5"/>
          </w:tcPr>
          <w:p w:rsidR="00682A63" w:rsidRPr="002226CF" w:rsidRDefault="00682A63" w:rsidP="002226CF">
            <w:pPr>
              <w:pStyle w:val="Bezodstpw"/>
              <w:rPr>
                <w:sz w:val="16"/>
                <w:szCs w:val="16"/>
              </w:rPr>
            </w:pPr>
            <w:r w:rsidRPr="002226CF">
              <w:rPr>
                <w:sz w:val="16"/>
                <w:szCs w:val="16"/>
              </w:rPr>
              <w:lastRenderedPageBreak/>
              <w:t xml:space="preserve">Aktywny udział w zajęciach przy łóżku pacjenta. </w:t>
            </w:r>
          </w:p>
          <w:p w:rsidR="00682A63" w:rsidRPr="002226CF" w:rsidRDefault="00682A63" w:rsidP="00BA2B32">
            <w:pPr>
              <w:spacing w:after="0"/>
              <w:rPr>
                <w:rFonts w:ascii="Calibri Light" w:hAnsi="Calibri Light" w:cs="Calibri Light"/>
                <w:sz w:val="16"/>
                <w:szCs w:val="16"/>
              </w:rPr>
            </w:pPr>
            <w:r w:rsidRPr="002226CF">
              <w:rPr>
                <w:rFonts w:ascii="Calibri Light" w:hAnsi="Calibri Light" w:cs="Calibri Light"/>
                <w:sz w:val="16"/>
                <w:szCs w:val="16"/>
              </w:rPr>
              <w:t xml:space="preserve">Interpretacja badań </w:t>
            </w:r>
            <w:r w:rsidRPr="002226CF">
              <w:rPr>
                <w:rFonts w:ascii="Calibri Light" w:hAnsi="Calibri Light" w:cs="Calibri Light"/>
                <w:sz w:val="16"/>
                <w:szCs w:val="16"/>
              </w:rPr>
              <w:lastRenderedPageBreak/>
              <w:t>laboratoryjnych chorych</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lastRenderedPageBreak/>
              <w:t>PP</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lastRenderedPageBreak/>
              <w:t xml:space="preserve">U 02 </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U 09</w:t>
            </w:r>
          </w:p>
        </w:tc>
        <w:tc>
          <w:tcPr>
            <w:tcW w:w="3260" w:type="dxa"/>
            <w:gridSpan w:val="7"/>
          </w:tcPr>
          <w:p w:rsidR="00682A63" w:rsidRPr="00B61163" w:rsidRDefault="00682A63" w:rsidP="00A40A40">
            <w:pPr>
              <w:spacing w:after="0"/>
              <w:rPr>
                <w:rFonts w:ascii="Calibri Light" w:hAnsi="Calibri Light" w:cs="Calibri Light"/>
                <w:sz w:val="16"/>
                <w:szCs w:val="16"/>
              </w:rPr>
            </w:pPr>
            <w:r w:rsidRPr="00A40A40">
              <w:rPr>
                <w:rFonts w:ascii="Calibri Light" w:hAnsi="Calibri Light" w:cs="Calibri Light"/>
                <w:sz w:val="16"/>
                <w:szCs w:val="16"/>
              </w:rPr>
              <w:t>Potrafi, w oparciu o badania przesiewowe rozpoznać niedożywienie, przeprowadzić pełną ocenę stanu odżywienia i określić rodzaj oraz stopień niedożywienia.</w:t>
            </w:r>
          </w:p>
        </w:tc>
        <w:tc>
          <w:tcPr>
            <w:tcW w:w="1985" w:type="dxa"/>
            <w:gridSpan w:val="5"/>
          </w:tcPr>
          <w:p w:rsidR="00682A63" w:rsidRPr="002226CF" w:rsidRDefault="00682A63" w:rsidP="002226CF">
            <w:pPr>
              <w:pStyle w:val="Bezodstpw"/>
              <w:rPr>
                <w:sz w:val="16"/>
                <w:szCs w:val="16"/>
              </w:rPr>
            </w:pPr>
            <w:r w:rsidRPr="002226CF">
              <w:rPr>
                <w:sz w:val="16"/>
                <w:szCs w:val="16"/>
              </w:rPr>
              <w:t xml:space="preserve">Aktywny udział w zajęciach przy łóżku pacjenta. </w:t>
            </w:r>
          </w:p>
          <w:p w:rsidR="00682A63" w:rsidRPr="00B61163" w:rsidRDefault="00682A63" w:rsidP="00BA2B32">
            <w:pPr>
              <w:spacing w:after="0"/>
              <w:rPr>
                <w:rFonts w:ascii="Calibri Light" w:hAnsi="Calibri Light" w:cs="Calibri Light"/>
                <w:sz w:val="24"/>
                <w:szCs w:val="24"/>
              </w:rPr>
            </w:pP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t>PP</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K 01</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K 01</w:t>
            </w:r>
          </w:p>
        </w:tc>
        <w:tc>
          <w:tcPr>
            <w:tcW w:w="3260" w:type="dxa"/>
            <w:gridSpan w:val="7"/>
          </w:tcPr>
          <w:p w:rsidR="00682A63" w:rsidRPr="00A40A40" w:rsidRDefault="00682A63" w:rsidP="00A40A40">
            <w:pPr>
              <w:spacing w:after="0"/>
              <w:rPr>
                <w:rFonts w:ascii="Calibri Light" w:hAnsi="Calibri Light" w:cs="Calibri Light"/>
                <w:sz w:val="16"/>
                <w:szCs w:val="16"/>
              </w:rPr>
            </w:pPr>
            <w:r w:rsidRPr="00A40A40">
              <w:rPr>
                <w:rFonts w:ascii="Calibri Light" w:hAnsi="Calibri Light" w:cs="Calibri Light"/>
                <w:sz w:val="16"/>
                <w:szCs w:val="16"/>
              </w:rPr>
              <w:t xml:space="preserve">Posiada świadomość ograniczeń swojej wiedzy </w:t>
            </w:r>
          </w:p>
          <w:p w:rsidR="00682A63" w:rsidRPr="00B61163" w:rsidRDefault="00682A63" w:rsidP="00A40A40">
            <w:pPr>
              <w:spacing w:after="0"/>
              <w:rPr>
                <w:rFonts w:ascii="Calibri Light" w:hAnsi="Calibri Light" w:cs="Calibri Light"/>
                <w:sz w:val="16"/>
                <w:szCs w:val="16"/>
              </w:rPr>
            </w:pPr>
            <w:r w:rsidRPr="00A40A40">
              <w:rPr>
                <w:rFonts w:ascii="Calibri Light" w:hAnsi="Calibri Light" w:cs="Calibri Light"/>
                <w:sz w:val="16"/>
                <w:szCs w:val="16"/>
              </w:rPr>
              <w:t>i umiejętności. Wie kiedy skorzystać z porady innego specjalisty.</w:t>
            </w:r>
          </w:p>
        </w:tc>
        <w:tc>
          <w:tcPr>
            <w:tcW w:w="1985" w:type="dxa"/>
            <w:gridSpan w:val="5"/>
          </w:tcPr>
          <w:p w:rsidR="00682A63" w:rsidRPr="00B61163" w:rsidRDefault="00682A63" w:rsidP="00BA2B32">
            <w:pPr>
              <w:spacing w:after="0"/>
              <w:rPr>
                <w:rFonts w:ascii="Calibri Light" w:hAnsi="Calibri Light" w:cs="Calibri Light"/>
                <w:sz w:val="24"/>
                <w:szCs w:val="24"/>
              </w:rPr>
            </w:pPr>
            <w:r w:rsidRPr="00F32771">
              <w:rPr>
                <w:sz w:val="16"/>
                <w:szCs w:val="16"/>
              </w:rPr>
              <w:t xml:space="preserve">Ocena zaangażowania i zachowania studenta w czasie zajęć praktycznych w stosunku do </w:t>
            </w:r>
            <w:r>
              <w:rPr>
                <w:sz w:val="16"/>
                <w:szCs w:val="16"/>
              </w:rPr>
              <w:t xml:space="preserve">lekarza/ </w:t>
            </w:r>
            <w:r w:rsidRPr="00F32771">
              <w:rPr>
                <w:sz w:val="16"/>
                <w:szCs w:val="16"/>
              </w:rPr>
              <w:t>pacjenta.</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t>PP</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K 01</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K 02</w:t>
            </w:r>
          </w:p>
        </w:tc>
        <w:tc>
          <w:tcPr>
            <w:tcW w:w="3260" w:type="dxa"/>
            <w:gridSpan w:val="7"/>
          </w:tcPr>
          <w:p w:rsidR="00682A63" w:rsidRPr="00B61163" w:rsidRDefault="00682A63" w:rsidP="00A40A40">
            <w:pPr>
              <w:tabs>
                <w:tab w:val="left" w:pos="1050"/>
              </w:tabs>
              <w:spacing w:after="0"/>
              <w:rPr>
                <w:rFonts w:ascii="Calibri Light" w:hAnsi="Calibri Light" w:cs="Calibri Light"/>
                <w:sz w:val="16"/>
                <w:szCs w:val="16"/>
              </w:rPr>
            </w:pPr>
            <w:r w:rsidRPr="00A40A40">
              <w:rPr>
                <w:rFonts w:ascii="Calibri Light" w:hAnsi="Calibri Light" w:cs="Calibri Light"/>
                <w:sz w:val="16"/>
                <w:szCs w:val="16"/>
              </w:rPr>
              <w:t>Kontynuuje naukę przez całe życie zawodowe w celu stałego uaktualniania wiedzy i umiejętności zawodowych.</w:t>
            </w:r>
          </w:p>
        </w:tc>
        <w:tc>
          <w:tcPr>
            <w:tcW w:w="1985" w:type="dxa"/>
            <w:gridSpan w:val="5"/>
          </w:tcPr>
          <w:p w:rsidR="00682A63" w:rsidRPr="00B61163" w:rsidRDefault="00682A63" w:rsidP="00BA2B32">
            <w:pPr>
              <w:spacing w:after="0"/>
              <w:rPr>
                <w:rFonts w:ascii="Calibri Light" w:hAnsi="Calibri Light" w:cs="Calibri Light"/>
                <w:sz w:val="24"/>
                <w:szCs w:val="24"/>
              </w:rPr>
            </w:pPr>
            <w:r w:rsidRPr="00F32771">
              <w:rPr>
                <w:sz w:val="16"/>
                <w:szCs w:val="16"/>
              </w:rPr>
              <w:t>Ocena zaangażowania i zachowania studenta w czasie zajęć praktycznych</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t>PP</w:t>
            </w:r>
          </w:p>
        </w:tc>
      </w:tr>
      <w:tr w:rsidR="00682A63" w:rsidRPr="00B61163" w:rsidTr="003C10AB">
        <w:tc>
          <w:tcPr>
            <w:tcW w:w="1531" w:type="dxa"/>
            <w:gridSpan w:val="2"/>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K 02</w:t>
            </w:r>
          </w:p>
        </w:tc>
        <w:tc>
          <w:tcPr>
            <w:tcW w:w="1276" w:type="dxa"/>
            <w:gridSpan w:val="4"/>
          </w:tcPr>
          <w:p w:rsidR="00682A63" w:rsidRPr="00B61163" w:rsidRDefault="00682A63" w:rsidP="00BA2B32">
            <w:pPr>
              <w:spacing w:after="0"/>
              <w:rPr>
                <w:rFonts w:ascii="Calibri Light" w:hAnsi="Calibri Light" w:cs="Calibri Light"/>
                <w:b/>
                <w:bCs/>
                <w:sz w:val="24"/>
                <w:szCs w:val="24"/>
              </w:rPr>
            </w:pPr>
            <w:r>
              <w:rPr>
                <w:rFonts w:ascii="Calibri Light" w:hAnsi="Calibri Light" w:cs="Calibri Light"/>
                <w:b/>
                <w:bCs/>
                <w:sz w:val="24"/>
                <w:szCs w:val="24"/>
              </w:rPr>
              <w:t>K 03</w:t>
            </w:r>
          </w:p>
        </w:tc>
        <w:tc>
          <w:tcPr>
            <w:tcW w:w="3260" w:type="dxa"/>
            <w:gridSpan w:val="7"/>
          </w:tcPr>
          <w:p w:rsidR="00682A63" w:rsidRPr="00B61163" w:rsidRDefault="00682A63" w:rsidP="00A40A40">
            <w:pPr>
              <w:spacing w:after="0"/>
              <w:rPr>
                <w:rFonts w:ascii="Calibri Light" w:hAnsi="Calibri Light" w:cs="Calibri Light"/>
                <w:sz w:val="16"/>
                <w:szCs w:val="16"/>
              </w:rPr>
            </w:pPr>
            <w:r w:rsidRPr="00A40A40">
              <w:rPr>
                <w:rFonts w:ascii="Calibri Light" w:hAnsi="Calibri Light" w:cs="Calibri Light"/>
                <w:sz w:val="16"/>
                <w:szCs w:val="16"/>
              </w:rPr>
              <w:t>Potrafi kierować zespołem i współpracować  z przedstawicielami innych zawodów medycznych i pracownikami administracji ochrony zdrowia w celu prowadzenia  edukacji żywieniowej i profilaktyki chorób żywieniowo-zależnych w społeczności lokalnej.</w:t>
            </w:r>
          </w:p>
        </w:tc>
        <w:tc>
          <w:tcPr>
            <w:tcW w:w="1985" w:type="dxa"/>
            <w:gridSpan w:val="5"/>
          </w:tcPr>
          <w:p w:rsidR="00682A63" w:rsidRPr="00B61163" w:rsidRDefault="00682A63" w:rsidP="00BA2B32">
            <w:pPr>
              <w:spacing w:after="0"/>
              <w:rPr>
                <w:rFonts w:ascii="Calibri Light" w:hAnsi="Calibri Light" w:cs="Calibri Light"/>
                <w:sz w:val="24"/>
                <w:szCs w:val="24"/>
              </w:rPr>
            </w:pPr>
            <w:r w:rsidRPr="00F32771">
              <w:rPr>
                <w:sz w:val="16"/>
                <w:szCs w:val="16"/>
              </w:rPr>
              <w:t>Ocena zaangażowania i zachowania studenta w czasie zajęć praktycznych</w:t>
            </w:r>
          </w:p>
        </w:tc>
        <w:tc>
          <w:tcPr>
            <w:tcW w:w="1417" w:type="dxa"/>
            <w:gridSpan w:val="5"/>
          </w:tcPr>
          <w:p w:rsidR="00682A63" w:rsidRPr="00B61163" w:rsidRDefault="00682A63" w:rsidP="00BA2B32">
            <w:pPr>
              <w:spacing w:after="0"/>
              <w:rPr>
                <w:rFonts w:ascii="Calibri Light" w:hAnsi="Calibri Light" w:cs="Calibri Light"/>
                <w:sz w:val="24"/>
                <w:szCs w:val="24"/>
              </w:rPr>
            </w:pPr>
            <w:r w:rsidRPr="00006F3C">
              <w:rPr>
                <w:b/>
                <w:bCs/>
              </w:rPr>
              <w:t>PP</w:t>
            </w:r>
          </w:p>
        </w:tc>
      </w:tr>
      <w:tr w:rsidR="00682A63" w:rsidRPr="00B61163" w:rsidTr="003C10AB">
        <w:tc>
          <w:tcPr>
            <w:tcW w:w="9469" w:type="dxa"/>
            <w:gridSpan w:val="23"/>
          </w:tcPr>
          <w:p w:rsidR="00682A63" w:rsidRPr="00B61163" w:rsidRDefault="00682A63" w:rsidP="00BA2B32">
            <w:pPr>
              <w:spacing w:after="0"/>
              <w:jc w:val="both"/>
              <w:rPr>
                <w:rFonts w:ascii="Calibri Light" w:hAnsi="Calibri Light" w:cs="Calibri Light"/>
                <w:sz w:val="18"/>
                <w:szCs w:val="18"/>
              </w:rPr>
            </w:pPr>
            <w:r w:rsidRPr="00B61163">
              <w:rPr>
                <w:rFonts w:ascii="Calibri Light" w:hAnsi="Calibri Light" w:cs="Calibri Light"/>
                <w:sz w:val="18"/>
                <w:szCs w:val="18"/>
              </w:rPr>
              <w:t xml:space="preserve">** WY - wykład; SE - seminarium; CA - ćwiczenia audytoryjne; CN - ćwiczenia kierunkowe (niekliniczne); CK - ćwiczenia kliniczne; CL -ćwiczenia laboratoryjne; CM – ćwiczenia specjalistyczne (mgr); CS - ćwiczenia w warunkach symulowanych; LE - lektoraty; zajęcia praktyczne przy pacjencie - PP; WF - zajęcia wychowania fizycznego (obowiązkowe); PZ- praktyki zawodowe; SK – samokształcenie, EL- E-learning. </w:t>
            </w:r>
          </w:p>
        </w:tc>
      </w:tr>
      <w:tr w:rsidR="00682A63" w:rsidRPr="00B61163" w:rsidTr="003C10AB">
        <w:tc>
          <w:tcPr>
            <w:tcW w:w="9469" w:type="dxa"/>
            <w:gridSpan w:val="23"/>
          </w:tcPr>
          <w:p w:rsidR="00682A63" w:rsidRPr="00B61163" w:rsidRDefault="00682A63" w:rsidP="00BA2B32">
            <w:pPr>
              <w:spacing w:after="0"/>
              <w:rPr>
                <w:rFonts w:ascii="Calibri Light" w:hAnsi="Calibri Light" w:cs="Calibri Light"/>
              </w:rPr>
            </w:pPr>
            <w:r w:rsidRPr="00B61163">
              <w:rPr>
                <w:rFonts w:ascii="Calibri Light" w:hAnsi="Calibri Light" w:cs="Calibri Light"/>
              </w:rPr>
              <w:t>Proszę ocenić w skali 1-5 jak powyższe efekty lokują państwa zajęcia w działach: przekaz wiedzy, umiejętności czy kształtowanie postaw:</w:t>
            </w:r>
          </w:p>
          <w:p w:rsidR="00682A63" w:rsidRPr="00B61163" w:rsidRDefault="00682A63" w:rsidP="00BA2B32">
            <w:pPr>
              <w:spacing w:after="0"/>
              <w:rPr>
                <w:rFonts w:ascii="Calibri Light" w:hAnsi="Calibri Light" w:cs="Calibri Light"/>
              </w:rPr>
            </w:pPr>
            <w:r w:rsidRPr="00B61163">
              <w:rPr>
                <w:rFonts w:ascii="Calibri Light" w:hAnsi="Calibri Light" w:cs="Calibri Light"/>
              </w:rPr>
              <w:t>Wiedza: .…</w:t>
            </w:r>
            <w:r>
              <w:rPr>
                <w:rFonts w:ascii="Calibri Light" w:hAnsi="Calibri Light" w:cs="Calibri Light"/>
              </w:rPr>
              <w:t>5</w:t>
            </w:r>
          </w:p>
          <w:p w:rsidR="00682A63" w:rsidRPr="00B61163" w:rsidRDefault="00682A63" w:rsidP="00BA2B32">
            <w:pPr>
              <w:spacing w:after="0"/>
              <w:rPr>
                <w:rFonts w:ascii="Calibri Light" w:hAnsi="Calibri Light" w:cs="Calibri Light"/>
              </w:rPr>
            </w:pPr>
            <w:r w:rsidRPr="00B61163">
              <w:rPr>
                <w:rFonts w:ascii="Calibri Light" w:hAnsi="Calibri Light" w:cs="Calibri Light"/>
              </w:rPr>
              <w:t>Umiejętności: ….</w:t>
            </w:r>
            <w:r>
              <w:rPr>
                <w:rFonts w:ascii="Calibri Light" w:hAnsi="Calibri Light" w:cs="Calibri Light"/>
              </w:rPr>
              <w:t>5</w:t>
            </w:r>
          </w:p>
          <w:p w:rsidR="00682A63" w:rsidRPr="00B61163" w:rsidRDefault="00682A63" w:rsidP="00BA2B32">
            <w:pPr>
              <w:spacing w:after="0"/>
              <w:rPr>
                <w:rFonts w:ascii="Calibri Light" w:hAnsi="Calibri Light" w:cs="Calibri Light"/>
              </w:rPr>
            </w:pPr>
            <w:r w:rsidRPr="00B61163">
              <w:rPr>
                <w:rFonts w:ascii="Calibri Light" w:hAnsi="Calibri Light" w:cs="Calibri Light"/>
              </w:rPr>
              <w:t>Kompetencje społeczne: …..</w:t>
            </w:r>
            <w:r>
              <w:rPr>
                <w:rFonts w:ascii="Calibri Light" w:hAnsi="Calibri Light" w:cs="Calibri Light"/>
              </w:rPr>
              <w:t>5</w:t>
            </w:r>
          </w:p>
        </w:tc>
      </w:tr>
      <w:tr w:rsidR="00682A63" w:rsidRPr="00B61163" w:rsidTr="003C10AB">
        <w:tc>
          <w:tcPr>
            <w:tcW w:w="9469" w:type="dxa"/>
            <w:gridSpan w:val="23"/>
          </w:tcPr>
          <w:p w:rsidR="00682A63" w:rsidRPr="00B61163" w:rsidRDefault="00682A63" w:rsidP="00BA2B32">
            <w:pPr>
              <w:spacing w:after="0"/>
              <w:rPr>
                <w:rFonts w:ascii="Calibri Light" w:hAnsi="Calibri Light" w:cs="Calibri Light"/>
              </w:rPr>
            </w:pPr>
            <w:r w:rsidRPr="00B61163">
              <w:rPr>
                <w:rFonts w:ascii="Calibri Light" w:hAnsi="Calibri Light" w:cs="Calibri Light"/>
                <w:b/>
                <w:bCs/>
              </w:rPr>
              <w:t>Nakład pracy studenta (bilans punktów ECTS):</w:t>
            </w:r>
          </w:p>
        </w:tc>
      </w:tr>
      <w:tr w:rsidR="00682A63" w:rsidRPr="00B61163" w:rsidTr="003C10AB">
        <w:tc>
          <w:tcPr>
            <w:tcW w:w="6634" w:type="dxa"/>
            <w:gridSpan w:val="15"/>
          </w:tcPr>
          <w:p w:rsidR="00682A63" w:rsidRPr="00B61163" w:rsidRDefault="00682A63" w:rsidP="00BA2B32">
            <w:pPr>
              <w:autoSpaceDE w:val="0"/>
              <w:autoSpaceDN w:val="0"/>
              <w:adjustRightInd w:val="0"/>
              <w:spacing w:after="0"/>
              <w:rPr>
                <w:rFonts w:ascii="Calibri Light" w:hAnsi="Calibri Light" w:cs="Calibri Light"/>
                <w:b/>
                <w:bCs/>
              </w:rPr>
            </w:pPr>
            <w:r w:rsidRPr="00B61163">
              <w:rPr>
                <w:rFonts w:ascii="Calibri Light" w:hAnsi="Calibri Light" w:cs="Calibri Light"/>
                <w:b/>
                <w:bCs/>
              </w:rPr>
              <w:t>Forma nakładu pracy studenta</w:t>
            </w:r>
          </w:p>
          <w:p w:rsidR="00682A63" w:rsidRPr="00B61163" w:rsidRDefault="00682A63" w:rsidP="00425A06">
            <w:pPr>
              <w:spacing w:after="0"/>
              <w:rPr>
                <w:rFonts w:ascii="Calibri Light" w:hAnsi="Calibri Light" w:cs="Calibri Light"/>
              </w:rPr>
            </w:pPr>
            <w:r w:rsidRPr="00B61163">
              <w:rPr>
                <w:rFonts w:ascii="Calibri Light" w:hAnsi="Calibri Light" w:cs="Calibri Light"/>
              </w:rPr>
              <w:t>(udział w zaj</w:t>
            </w:r>
            <w:r w:rsidRPr="00B61163">
              <w:rPr>
                <w:rFonts w:ascii="Calibri Light" w:eastAsia="TimesNewRoman" w:hAnsi="Calibri Light" w:cs="Calibri Light"/>
              </w:rPr>
              <w:t>ę</w:t>
            </w:r>
            <w:r w:rsidRPr="00B61163">
              <w:rPr>
                <w:rFonts w:ascii="Calibri Light" w:hAnsi="Calibri Light" w:cs="Calibri Light"/>
              </w:rPr>
              <w:t>ciach, aktywno</w:t>
            </w:r>
            <w:r w:rsidRPr="00B61163">
              <w:rPr>
                <w:rFonts w:ascii="Calibri Light" w:eastAsia="TimesNewRoman" w:hAnsi="Calibri Light" w:cs="Calibri Light"/>
              </w:rPr>
              <w:t>ść</w:t>
            </w:r>
            <w:r w:rsidRPr="00B61163">
              <w:rPr>
                <w:rFonts w:ascii="Calibri Light" w:hAnsi="Calibri Light" w:cs="Calibri Light"/>
              </w:rPr>
              <w:t>, przygotowanie itp.)</w:t>
            </w:r>
          </w:p>
        </w:tc>
        <w:tc>
          <w:tcPr>
            <w:tcW w:w="2835" w:type="dxa"/>
            <w:gridSpan w:val="8"/>
          </w:tcPr>
          <w:p w:rsidR="00682A63" w:rsidRPr="00B61163" w:rsidRDefault="00682A63" w:rsidP="00BA2B32">
            <w:pPr>
              <w:spacing w:after="0"/>
              <w:rPr>
                <w:rFonts w:ascii="Calibri Light" w:hAnsi="Calibri Light" w:cs="Calibri Light"/>
              </w:rPr>
            </w:pPr>
            <w:r w:rsidRPr="00B61163">
              <w:rPr>
                <w:rFonts w:ascii="Calibri Light" w:hAnsi="Calibri Light" w:cs="Calibri Light"/>
                <w:b/>
                <w:bCs/>
              </w:rPr>
              <w:t>Obci</w:t>
            </w:r>
            <w:r w:rsidRPr="00B61163">
              <w:rPr>
                <w:rFonts w:ascii="Calibri Light" w:eastAsia="TimesNewRoman,Bold" w:hAnsi="Calibri Light" w:cs="Calibri Light"/>
                <w:b/>
                <w:bCs/>
              </w:rPr>
              <w:t>ąż</w:t>
            </w:r>
            <w:r w:rsidRPr="00B61163">
              <w:rPr>
                <w:rFonts w:ascii="Calibri Light" w:hAnsi="Calibri Light" w:cs="Calibri Light"/>
                <w:b/>
                <w:bCs/>
              </w:rPr>
              <w:t>enie studenta (h)</w:t>
            </w:r>
          </w:p>
        </w:tc>
      </w:tr>
      <w:tr w:rsidR="00682A63" w:rsidRPr="00B61163" w:rsidTr="003C10AB">
        <w:tc>
          <w:tcPr>
            <w:tcW w:w="6634" w:type="dxa"/>
            <w:gridSpan w:val="15"/>
          </w:tcPr>
          <w:p w:rsidR="00682A63" w:rsidRPr="00B61163" w:rsidRDefault="00682A63" w:rsidP="00AB689E">
            <w:pPr>
              <w:spacing w:after="0"/>
              <w:rPr>
                <w:rFonts w:ascii="Calibri Light" w:hAnsi="Calibri Light" w:cs="Calibri Light"/>
              </w:rPr>
            </w:pPr>
            <w:r w:rsidRPr="00B61163">
              <w:rPr>
                <w:rFonts w:ascii="Calibri Light" w:hAnsi="Calibri Light" w:cs="Calibri Light"/>
              </w:rPr>
              <w:t>1. Godziny kontaktowe:</w:t>
            </w:r>
          </w:p>
        </w:tc>
        <w:tc>
          <w:tcPr>
            <w:tcW w:w="2835" w:type="dxa"/>
            <w:gridSpan w:val="8"/>
          </w:tcPr>
          <w:p w:rsidR="00682A63" w:rsidRPr="00B61163" w:rsidRDefault="000961D5" w:rsidP="00BA2B32">
            <w:pPr>
              <w:spacing w:after="0"/>
              <w:rPr>
                <w:rFonts w:ascii="Calibri Light" w:hAnsi="Calibri Light" w:cs="Calibri Light"/>
              </w:rPr>
            </w:pPr>
            <w:r>
              <w:rPr>
                <w:rFonts w:ascii="Calibri Light" w:hAnsi="Calibri Light" w:cs="Calibri Light"/>
              </w:rPr>
              <w:t>30</w:t>
            </w:r>
          </w:p>
        </w:tc>
      </w:tr>
      <w:tr w:rsidR="00682A63" w:rsidRPr="00B61163" w:rsidTr="003C10AB">
        <w:tc>
          <w:tcPr>
            <w:tcW w:w="6634" w:type="dxa"/>
            <w:gridSpan w:val="15"/>
          </w:tcPr>
          <w:p w:rsidR="00682A63" w:rsidRPr="00B61163" w:rsidRDefault="00682A63" w:rsidP="00BA2B32">
            <w:pPr>
              <w:spacing w:after="0"/>
              <w:rPr>
                <w:rFonts w:ascii="Calibri Light" w:hAnsi="Calibri Light" w:cs="Calibri Light"/>
              </w:rPr>
            </w:pPr>
            <w:r w:rsidRPr="00B61163">
              <w:rPr>
                <w:rFonts w:ascii="Calibri Light" w:hAnsi="Calibri Light" w:cs="Calibri Light"/>
              </w:rPr>
              <w:t>2. Czas pracy własnej studenta (samokształcenie):</w:t>
            </w:r>
          </w:p>
        </w:tc>
        <w:tc>
          <w:tcPr>
            <w:tcW w:w="2835" w:type="dxa"/>
            <w:gridSpan w:val="8"/>
          </w:tcPr>
          <w:p w:rsidR="00682A63" w:rsidRPr="00B61163" w:rsidRDefault="000961D5" w:rsidP="00BA2B32">
            <w:pPr>
              <w:spacing w:after="0"/>
              <w:rPr>
                <w:rFonts w:ascii="Calibri Light" w:hAnsi="Calibri Light" w:cs="Calibri Light"/>
              </w:rPr>
            </w:pPr>
            <w:r>
              <w:rPr>
                <w:rFonts w:ascii="Calibri Light" w:hAnsi="Calibri Light" w:cs="Calibri Light"/>
              </w:rPr>
              <w:t>20</w:t>
            </w:r>
          </w:p>
        </w:tc>
      </w:tr>
      <w:tr w:rsidR="00682A63" w:rsidRPr="00B61163" w:rsidTr="003C10AB">
        <w:tc>
          <w:tcPr>
            <w:tcW w:w="6634" w:type="dxa"/>
            <w:gridSpan w:val="15"/>
          </w:tcPr>
          <w:p w:rsidR="00682A63" w:rsidRPr="00B61163" w:rsidRDefault="00682A63" w:rsidP="00BA2B32">
            <w:pPr>
              <w:spacing w:after="0"/>
              <w:rPr>
                <w:rFonts w:ascii="Calibri Light" w:hAnsi="Calibri Light" w:cs="Calibri Light"/>
              </w:rPr>
            </w:pPr>
            <w:r w:rsidRPr="00B61163">
              <w:rPr>
                <w:rFonts w:ascii="Calibri Light" w:hAnsi="Calibri Light" w:cs="Calibri Light"/>
              </w:rPr>
              <w:t>Sumaryczne obci</w:t>
            </w:r>
            <w:r w:rsidRPr="00B61163">
              <w:rPr>
                <w:rFonts w:ascii="Calibri Light" w:eastAsia="TimesNewRoman" w:hAnsi="Calibri Light" w:cs="Calibri Light"/>
              </w:rPr>
              <w:t>ąż</w:t>
            </w:r>
            <w:r w:rsidRPr="00B61163">
              <w:rPr>
                <w:rFonts w:ascii="Calibri Light" w:hAnsi="Calibri Light" w:cs="Calibri Light"/>
              </w:rPr>
              <w:t>enie pracy studenta</w:t>
            </w:r>
          </w:p>
        </w:tc>
        <w:tc>
          <w:tcPr>
            <w:tcW w:w="2835" w:type="dxa"/>
            <w:gridSpan w:val="8"/>
          </w:tcPr>
          <w:p w:rsidR="00682A63" w:rsidRPr="00B61163" w:rsidRDefault="000961D5" w:rsidP="00BA2B32">
            <w:pPr>
              <w:spacing w:after="0"/>
              <w:rPr>
                <w:rFonts w:ascii="Calibri Light" w:hAnsi="Calibri Light" w:cs="Calibri Light"/>
              </w:rPr>
            </w:pPr>
            <w:r>
              <w:rPr>
                <w:rFonts w:ascii="Calibri Light" w:hAnsi="Calibri Light" w:cs="Calibri Light"/>
              </w:rPr>
              <w:t>55</w:t>
            </w:r>
          </w:p>
        </w:tc>
      </w:tr>
      <w:tr w:rsidR="00682A63" w:rsidRPr="00B61163" w:rsidTr="003C10AB">
        <w:tc>
          <w:tcPr>
            <w:tcW w:w="6634" w:type="dxa"/>
            <w:gridSpan w:val="15"/>
          </w:tcPr>
          <w:p w:rsidR="00682A63" w:rsidRPr="00B61163" w:rsidRDefault="00682A63" w:rsidP="00BA2B32">
            <w:pPr>
              <w:spacing w:after="0"/>
              <w:rPr>
                <w:rFonts w:ascii="Calibri Light" w:hAnsi="Calibri Light" w:cs="Calibri Light"/>
              </w:rPr>
            </w:pPr>
            <w:r w:rsidRPr="00B61163">
              <w:rPr>
                <w:rFonts w:ascii="Calibri Light" w:hAnsi="Calibri Light" w:cs="Calibri Light"/>
                <w:b/>
                <w:bCs/>
              </w:rPr>
              <w:t>Punkty ECTS za moduł/przedmiotu</w:t>
            </w:r>
          </w:p>
        </w:tc>
        <w:tc>
          <w:tcPr>
            <w:tcW w:w="2835" w:type="dxa"/>
            <w:gridSpan w:val="8"/>
          </w:tcPr>
          <w:p w:rsidR="00682A63" w:rsidRPr="00B61163" w:rsidRDefault="00682A63" w:rsidP="00BA2B32">
            <w:pPr>
              <w:spacing w:after="0"/>
              <w:rPr>
                <w:rFonts w:ascii="Calibri Light" w:hAnsi="Calibri Light" w:cs="Calibri Light"/>
              </w:rPr>
            </w:pPr>
          </w:p>
        </w:tc>
      </w:tr>
      <w:tr w:rsidR="00682A63" w:rsidRPr="00B61163" w:rsidTr="003C10AB">
        <w:tc>
          <w:tcPr>
            <w:tcW w:w="6634" w:type="dxa"/>
            <w:gridSpan w:val="15"/>
          </w:tcPr>
          <w:p w:rsidR="00682A63" w:rsidRPr="00B61163" w:rsidRDefault="00682A63" w:rsidP="00BA2B32">
            <w:pPr>
              <w:spacing w:after="0"/>
              <w:rPr>
                <w:rFonts w:ascii="Calibri Light" w:hAnsi="Calibri Light" w:cs="Calibri Light"/>
                <w:sz w:val="24"/>
                <w:szCs w:val="24"/>
              </w:rPr>
            </w:pPr>
            <w:r w:rsidRPr="00B61163">
              <w:rPr>
                <w:rFonts w:ascii="Calibri Light" w:hAnsi="Calibri Light" w:cs="Calibri Light"/>
                <w:sz w:val="24"/>
                <w:szCs w:val="24"/>
              </w:rPr>
              <w:t>Uwagi</w:t>
            </w:r>
          </w:p>
        </w:tc>
        <w:tc>
          <w:tcPr>
            <w:tcW w:w="2835" w:type="dxa"/>
            <w:gridSpan w:val="8"/>
          </w:tcPr>
          <w:p w:rsidR="00682A63" w:rsidRPr="00B61163" w:rsidRDefault="00682A63" w:rsidP="00BA2B32">
            <w:pPr>
              <w:spacing w:after="0"/>
              <w:rPr>
                <w:rFonts w:ascii="Calibri Light" w:hAnsi="Calibri Light" w:cs="Calibri Light"/>
                <w:sz w:val="24"/>
                <w:szCs w:val="24"/>
              </w:rPr>
            </w:pPr>
          </w:p>
        </w:tc>
      </w:tr>
      <w:tr w:rsidR="00682A63" w:rsidRPr="00B61163" w:rsidTr="003C10AB">
        <w:tc>
          <w:tcPr>
            <w:tcW w:w="9469" w:type="dxa"/>
            <w:gridSpan w:val="23"/>
          </w:tcPr>
          <w:p w:rsidR="00682A63" w:rsidRPr="00B61163" w:rsidRDefault="00682A63" w:rsidP="00BA2B32">
            <w:pPr>
              <w:autoSpaceDE w:val="0"/>
              <w:autoSpaceDN w:val="0"/>
              <w:adjustRightInd w:val="0"/>
              <w:spacing w:after="0"/>
              <w:rPr>
                <w:rFonts w:ascii="Calibri Light" w:hAnsi="Calibri Light" w:cs="Calibri Light"/>
                <w:sz w:val="20"/>
                <w:szCs w:val="20"/>
              </w:rPr>
            </w:pPr>
            <w:r w:rsidRPr="00B61163">
              <w:rPr>
                <w:rFonts w:ascii="Calibri Light" w:hAnsi="Calibri Light" w:cs="Calibri Light"/>
                <w:b/>
                <w:bCs/>
                <w:sz w:val="24"/>
                <w:szCs w:val="24"/>
              </w:rPr>
              <w:t>Tre</w:t>
            </w:r>
            <w:r w:rsidRPr="00B61163">
              <w:rPr>
                <w:rFonts w:ascii="Calibri Light" w:eastAsia="TimesNewRoman,Bold" w:hAnsi="Calibri Light" w:cs="Calibri Light"/>
                <w:b/>
                <w:bCs/>
                <w:sz w:val="24"/>
                <w:szCs w:val="24"/>
              </w:rPr>
              <w:t xml:space="preserve">ść </w:t>
            </w:r>
            <w:r w:rsidRPr="00B61163">
              <w:rPr>
                <w:rFonts w:ascii="Calibri Light" w:hAnsi="Calibri Light" w:cs="Calibri Light"/>
                <w:b/>
                <w:bCs/>
                <w:sz w:val="24"/>
                <w:szCs w:val="24"/>
              </w:rPr>
              <w:t>zaj</w:t>
            </w:r>
            <w:r w:rsidRPr="00B61163">
              <w:rPr>
                <w:rFonts w:ascii="Calibri Light" w:eastAsia="TimesNewRoman,Bold" w:hAnsi="Calibri Light" w:cs="Calibri Light"/>
                <w:b/>
                <w:bCs/>
                <w:sz w:val="24"/>
                <w:szCs w:val="24"/>
              </w:rPr>
              <w:t>ęć</w:t>
            </w:r>
            <w:r w:rsidRPr="00B61163">
              <w:rPr>
                <w:rFonts w:ascii="Calibri Light" w:hAnsi="Calibri Light" w:cs="Calibri Light"/>
                <w:b/>
                <w:bCs/>
                <w:sz w:val="24"/>
                <w:szCs w:val="24"/>
              </w:rPr>
              <w:t xml:space="preserve">: </w:t>
            </w:r>
            <w:r w:rsidRPr="00B61163">
              <w:rPr>
                <w:rFonts w:ascii="Calibri Light" w:hAnsi="Calibri Light" w:cs="Calibri Light"/>
                <w:sz w:val="18"/>
                <w:szCs w:val="18"/>
              </w:rPr>
              <w:t>(prosz</w:t>
            </w:r>
            <w:r w:rsidRPr="00B61163">
              <w:rPr>
                <w:rFonts w:ascii="Calibri Light" w:eastAsia="TimesNewRoman" w:hAnsi="Calibri Light" w:cs="Calibri Light"/>
                <w:sz w:val="18"/>
                <w:szCs w:val="18"/>
              </w:rPr>
              <w:t xml:space="preserve">ę </w:t>
            </w:r>
            <w:r w:rsidRPr="00B61163">
              <w:rPr>
                <w:rFonts w:ascii="Calibri Light" w:hAnsi="Calibri Light" w:cs="Calibri Light"/>
                <w:sz w:val="18"/>
                <w:szCs w:val="18"/>
              </w:rPr>
              <w:t>wpisa</w:t>
            </w:r>
            <w:r w:rsidRPr="00B61163">
              <w:rPr>
                <w:rFonts w:ascii="Calibri Light" w:eastAsia="TimesNewRoman" w:hAnsi="Calibri Light" w:cs="Calibri Light"/>
                <w:sz w:val="18"/>
                <w:szCs w:val="18"/>
              </w:rPr>
              <w:t xml:space="preserve">ć </w:t>
            </w:r>
            <w:r w:rsidRPr="00B61163">
              <w:rPr>
                <w:rFonts w:ascii="Calibri Light" w:hAnsi="Calibri Light" w:cs="Calibri Light"/>
                <w:sz w:val="18"/>
                <w:szCs w:val="18"/>
              </w:rPr>
              <w:t>hasłowo tematyk</w:t>
            </w:r>
            <w:r w:rsidRPr="00B61163">
              <w:rPr>
                <w:rFonts w:ascii="Calibri Light" w:eastAsia="TimesNewRoman" w:hAnsi="Calibri Light" w:cs="Calibri Light"/>
                <w:sz w:val="18"/>
                <w:szCs w:val="18"/>
              </w:rPr>
              <w:t xml:space="preserve">ę </w:t>
            </w:r>
            <w:r w:rsidRPr="00B61163">
              <w:rPr>
                <w:rFonts w:ascii="Calibri Light" w:hAnsi="Calibri Light" w:cs="Calibri Light"/>
                <w:sz w:val="18"/>
                <w:szCs w:val="18"/>
              </w:rPr>
              <w:t>poszczególnych zaj</w:t>
            </w:r>
            <w:r w:rsidRPr="00B61163">
              <w:rPr>
                <w:rFonts w:ascii="Calibri Light" w:eastAsia="TimesNewRoman" w:hAnsi="Calibri Light" w:cs="Calibri Light"/>
                <w:sz w:val="18"/>
                <w:szCs w:val="18"/>
              </w:rPr>
              <w:t>ęć z podziałem na formę zajęć dydaktycznych</w:t>
            </w:r>
            <w:r w:rsidRPr="00B61163">
              <w:rPr>
                <w:rFonts w:ascii="Calibri Light" w:hAnsi="Calibri Light" w:cs="Calibri Light"/>
                <w:sz w:val="18"/>
                <w:szCs w:val="18"/>
              </w:rPr>
              <w:t>, pami</w:t>
            </w:r>
            <w:r w:rsidRPr="00B61163">
              <w:rPr>
                <w:rFonts w:ascii="Calibri Light" w:eastAsia="TimesNewRoman" w:hAnsi="Calibri Light" w:cs="Calibri Light"/>
                <w:sz w:val="18"/>
                <w:szCs w:val="18"/>
              </w:rPr>
              <w:t>ę</w:t>
            </w:r>
            <w:r w:rsidRPr="00B61163">
              <w:rPr>
                <w:rFonts w:ascii="Calibri Light" w:hAnsi="Calibri Light" w:cs="Calibri Light"/>
                <w:sz w:val="18"/>
                <w:szCs w:val="18"/>
              </w:rPr>
              <w:t>taj</w:t>
            </w:r>
            <w:r w:rsidRPr="00B61163">
              <w:rPr>
                <w:rFonts w:ascii="Calibri Light" w:eastAsia="TimesNewRoman" w:hAnsi="Calibri Light" w:cs="Calibri Light"/>
                <w:sz w:val="18"/>
                <w:szCs w:val="18"/>
              </w:rPr>
              <w:t>ą</w:t>
            </w:r>
            <w:r w:rsidRPr="00B61163">
              <w:rPr>
                <w:rFonts w:ascii="Calibri Light" w:hAnsi="Calibri Light" w:cs="Calibri Light"/>
                <w:sz w:val="18"/>
                <w:szCs w:val="18"/>
              </w:rPr>
              <w:t>c, aby przekładała si</w:t>
            </w:r>
            <w:r w:rsidRPr="00B61163">
              <w:rPr>
                <w:rFonts w:ascii="Calibri Light" w:eastAsia="TimesNewRoman" w:hAnsi="Calibri Light" w:cs="Calibri Light"/>
                <w:sz w:val="18"/>
                <w:szCs w:val="18"/>
              </w:rPr>
              <w:t xml:space="preserve">ę </w:t>
            </w:r>
            <w:r w:rsidRPr="00B61163">
              <w:rPr>
                <w:rFonts w:ascii="Calibri Light" w:hAnsi="Calibri Light" w:cs="Calibri Light"/>
                <w:sz w:val="18"/>
                <w:szCs w:val="18"/>
              </w:rPr>
              <w:t>ona na zamierzone efekty kształcenia)</w:t>
            </w:r>
          </w:p>
        </w:tc>
      </w:tr>
      <w:tr w:rsidR="00682A63" w:rsidRPr="00B61163" w:rsidTr="003C10AB">
        <w:tc>
          <w:tcPr>
            <w:tcW w:w="9469" w:type="dxa"/>
            <w:gridSpan w:val="23"/>
          </w:tcPr>
          <w:p w:rsidR="00682A63" w:rsidRPr="00B61163" w:rsidRDefault="00682A63" w:rsidP="00BA2B32">
            <w:pPr>
              <w:autoSpaceDE w:val="0"/>
              <w:autoSpaceDN w:val="0"/>
              <w:adjustRightInd w:val="0"/>
              <w:spacing w:after="0"/>
              <w:rPr>
                <w:rFonts w:ascii="Calibri Light" w:hAnsi="Calibri Light" w:cs="Calibri Light"/>
                <w:b/>
                <w:bCs/>
              </w:rPr>
            </w:pPr>
            <w:r w:rsidRPr="00B61163">
              <w:rPr>
                <w:rFonts w:ascii="Calibri Light" w:hAnsi="Calibri Light" w:cs="Calibri Light"/>
                <w:b/>
                <w:bCs/>
              </w:rPr>
              <w:t>Wykłady</w:t>
            </w:r>
          </w:p>
          <w:p w:rsidR="00682A63" w:rsidRPr="00B61163" w:rsidRDefault="00682A63" w:rsidP="000961D5">
            <w:pPr>
              <w:spacing w:after="0"/>
              <w:rPr>
                <w:rFonts w:ascii="Calibri Light" w:hAnsi="Calibri Light" w:cs="Calibri Light"/>
                <w:b/>
                <w:bCs/>
              </w:rPr>
            </w:pPr>
            <w:r>
              <w:rPr>
                <w:rFonts w:ascii="Calibri Light" w:hAnsi="Calibri Light" w:cs="Calibri Light"/>
              </w:rPr>
              <w:t>-</w:t>
            </w:r>
          </w:p>
        </w:tc>
      </w:tr>
      <w:tr w:rsidR="00682A63" w:rsidRPr="00B61163" w:rsidTr="003C10AB">
        <w:tc>
          <w:tcPr>
            <w:tcW w:w="9469" w:type="dxa"/>
            <w:gridSpan w:val="23"/>
          </w:tcPr>
          <w:p w:rsidR="00682A63" w:rsidRPr="000E237B" w:rsidRDefault="00682A63" w:rsidP="000E237B">
            <w:pPr>
              <w:spacing w:line="240" w:lineRule="auto"/>
              <w:rPr>
                <w:b/>
              </w:rPr>
            </w:pPr>
            <w:r w:rsidRPr="000E237B">
              <w:rPr>
                <w:b/>
              </w:rPr>
              <w:t>Ćwiczenia</w:t>
            </w:r>
            <w:r w:rsidR="000961D5" w:rsidRPr="000E237B">
              <w:rPr>
                <w:b/>
              </w:rPr>
              <w:t xml:space="preserve"> praktyczne: </w:t>
            </w:r>
            <w:r w:rsidR="000961D5" w:rsidRPr="000E237B">
              <w:rPr>
                <w:b/>
              </w:rPr>
              <w:br/>
              <w:t>semestr zimowy:</w:t>
            </w:r>
          </w:p>
          <w:p w:rsidR="00975814" w:rsidRPr="000E237B" w:rsidRDefault="00682A63" w:rsidP="000E237B">
            <w:pPr>
              <w:spacing w:line="240" w:lineRule="auto"/>
            </w:pPr>
            <w:r w:rsidRPr="000E237B">
              <w:t>1. Niedoczynność tarczycy</w:t>
            </w:r>
          </w:p>
          <w:p w:rsidR="00682A63" w:rsidRPr="000E237B" w:rsidRDefault="00975814" w:rsidP="000E237B">
            <w:pPr>
              <w:spacing w:line="240" w:lineRule="auto"/>
            </w:pPr>
            <w:r w:rsidRPr="000E237B">
              <w:t>2. N</w:t>
            </w:r>
            <w:r w:rsidR="00682A63" w:rsidRPr="000E237B">
              <w:t>adczynność tarczycy</w:t>
            </w:r>
          </w:p>
          <w:p w:rsidR="00975814" w:rsidRPr="000E237B" w:rsidRDefault="00682A63" w:rsidP="000E237B">
            <w:pPr>
              <w:spacing w:line="240" w:lineRule="auto"/>
            </w:pPr>
            <w:r w:rsidRPr="000E237B">
              <w:t xml:space="preserve">3. </w:t>
            </w:r>
            <w:r w:rsidR="00975814" w:rsidRPr="000E237B">
              <w:t>Bulimia</w:t>
            </w:r>
          </w:p>
          <w:p w:rsidR="00975814" w:rsidRPr="000E237B" w:rsidRDefault="00975814" w:rsidP="000E237B">
            <w:pPr>
              <w:spacing w:line="240" w:lineRule="auto"/>
            </w:pPr>
            <w:r w:rsidRPr="000E237B">
              <w:t>4. Anoreksja</w:t>
            </w:r>
          </w:p>
          <w:p w:rsidR="00975814" w:rsidRPr="000E237B" w:rsidRDefault="00975814" w:rsidP="000E237B">
            <w:pPr>
              <w:spacing w:line="240" w:lineRule="auto"/>
            </w:pPr>
            <w:r w:rsidRPr="000E237B">
              <w:t>5. Zespół policystycznych jajników</w:t>
            </w:r>
            <w:r w:rsidR="001D4E1C" w:rsidRPr="000E237B">
              <w:t xml:space="preserve"> (PCO)</w:t>
            </w:r>
          </w:p>
          <w:p w:rsidR="00975814" w:rsidRPr="000E237B" w:rsidRDefault="00975814" w:rsidP="000E237B">
            <w:pPr>
              <w:spacing w:line="240" w:lineRule="auto"/>
            </w:pPr>
            <w:r w:rsidRPr="000E237B">
              <w:lastRenderedPageBreak/>
              <w:t>6. Choroba i zespół Cushinga</w:t>
            </w:r>
          </w:p>
          <w:p w:rsidR="00975814" w:rsidRPr="000E237B" w:rsidRDefault="00975814" w:rsidP="000E237B">
            <w:pPr>
              <w:spacing w:line="240" w:lineRule="auto"/>
            </w:pPr>
            <w:r w:rsidRPr="000E237B">
              <w:t xml:space="preserve">7. Zaliczenie </w:t>
            </w:r>
            <w:r w:rsidR="000961D5" w:rsidRPr="000E237B">
              <w:t xml:space="preserve">(test) </w:t>
            </w:r>
            <w:r w:rsidR="001D4E1C" w:rsidRPr="000E237B">
              <w:t>– końcowe zaliczenie zajęć</w:t>
            </w:r>
          </w:p>
          <w:p w:rsidR="00975814" w:rsidRPr="000E237B" w:rsidRDefault="00975814" w:rsidP="000E237B">
            <w:pPr>
              <w:spacing w:line="240" w:lineRule="auto"/>
            </w:pPr>
            <w:r w:rsidRPr="000E237B">
              <w:t>8. Ćwiczenia odróbkowe oraz ewentual</w:t>
            </w:r>
            <w:r w:rsidR="001D4E1C" w:rsidRPr="000E237B">
              <w:t>na poprawa zaliczenia końcowego</w:t>
            </w:r>
          </w:p>
          <w:p w:rsidR="000961D5" w:rsidRPr="000E237B" w:rsidRDefault="000961D5" w:rsidP="000E237B">
            <w:pPr>
              <w:spacing w:line="240" w:lineRule="auto"/>
            </w:pPr>
          </w:p>
          <w:p w:rsidR="000961D5" w:rsidRPr="000E237B" w:rsidRDefault="000961D5" w:rsidP="000E237B">
            <w:pPr>
              <w:spacing w:line="240" w:lineRule="auto"/>
              <w:rPr>
                <w:b/>
              </w:rPr>
            </w:pPr>
            <w:r w:rsidRPr="000E237B">
              <w:rPr>
                <w:b/>
              </w:rPr>
              <w:t>Semestr letni:</w:t>
            </w:r>
          </w:p>
          <w:p w:rsidR="000961D5" w:rsidRPr="000E237B" w:rsidRDefault="000961D5" w:rsidP="000E237B">
            <w:pPr>
              <w:spacing w:line="240" w:lineRule="auto"/>
            </w:pPr>
            <w:r w:rsidRPr="000E237B">
              <w:t>1. Zespół metaboliczny</w:t>
            </w:r>
            <w:r w:rsidR="001D4E1C" w:rsidRPr="000E237B">
              <w:t>.</w:t>
            </w:r>
            <w:r w:rsidRPr="000E237B">
              <w:t xml:space="preserve">  Otyłość prosta</w:t>
            </w:r>
          </w:p>
          <w:p w:rsidR="000961D5" w:rsidRPr="000E237B" w:rsidRDefault="000961D5" w:rsidP="000E237B">
            <w:pPr>
              <w:spacing w:line="240" w:lineRule="auto"/>
            </w:pPr>
            <w:r w:rsidRPr="000E237B">
              <w:t>2. Cukrzyca – wprowadzenie, typy cukrzycy, podstawowe zasady insulinoterapii</w:t>
            </w:r>
          </w:p>
          <w:p w:rsidR="000961D5" w:rsidRPr="000E237B" w:rsidRDefault="000961D5" w:rsidP="000E237B">
            <w:pPr>
              <w:spacing w:line="240" w:lineRule="auto"/>
            </w:pPr>
            <w:r w:rsidRPr="000E237B">
              <w:t>6. Przewlekłe powikłania cukrzycy  - miażdżyca</w:t>
            </w:r>
            <w:r w:rsidR="001D4E1C" w:rsidRPr="000E237B">
              <w:t xml:space="preserve"> (choroba niedokrwienna serca, udar mózgu, przewlekłe niedokrwienie kończyn dolnych)</w:t>
            </w:r>
          </w:p>
          <w:p w:rsidR="000961D5" w:rsidRPr="000E237B" w:rsidRDefault="000961D5" w:rsidP="000E237B">
            <w:pPr>
              <w:spacing w:line="240" w:lineRule="auto"/>
            </w:pPr>
            <w:r w:rsidRPr="000E237B">
              <w:t>7. Przewlekłe powikłania cukrzycy  - nefropatia,  retinopatia</w:t>
            </w:r>
          </w:p>
          <w:p w:rsidR="000961D5" w:rsidRPr="000E237B" w:rsidRDefault="000961D5" w:rsidP="000E237B">
            <w:pPr>
              <w:spacing w:line="240" w:lineRule="auto"/>
            </w:pPr>
            <w:r w:rsidRPr="000E237B">
              <w:t>8. Ostre powikłania cukrzycy – kwasica ketonowa</w:t>
            </w:r>
          </w:p>
          <w:p w:rsidR="000961D5" w:rsidRPr="000E237B" w:rsidRDefault="000961D5" w:rsidP="000E237B">
            <w:pPr>
              <w:spacing w:line="240" w:lineRule="auto"/>
            </w:pPr>
            <w:r w:rsidRPr="000E237B">
              <w:t xml:space="preserve">6. Ostre powikłania cukrzycy – </w:t>
            </w:r>
            <w:r w:rsidR="001D4E1C" w:rsidRPr="000E237B">
              <w:t>zespół hiperglikemiczno-hiperosmolarny</w:t>
            </w:r>
          </w:p>
          <w:p w:rsidR="000961D5" w:rsidRPr="000E237B" w:rsidRDefault="000961D5" w:rsidP="000E237B">
            <w:pPr>
              <w:spacing w:line="240" w:lineRule="auto"/>
            </w:pPr>
            <w:r w:rsidRPr="000E237B">
              <w:t xml:space="preserve"> 7. Zaliczenie (test) – końcowe zaliczenie zajęć.</w:t>
            </w:r>
          </w:p>
          <w:p w:rsidR="00682A63" w:rsidRPr="000E237B" w:rsidRDefault="000961D5" w:rsidP="000E237B">
            <w:pPr>
              <w:spacing w:line="240" w:lineRule="auto"/>
            </w:pPr>
            <w:r w:rsidRPr="000E237B">
              <w:t>8. Ćwiczenia odróbkowe oraz ewentualna poprawa zaliczenia końcowego.</w:t>
            </w:r>
          </w:p>
        </w:tc>
      </w:tr>
      <w:tr w:rsidR="00682A63" w:rsidRPr="00B61163" w:rsidTr="003C10AB">
        <w:tc>
          <w:tcPr>
            <w:tcW w:w="9469" w:type="dxa"/>
            <w:gridSpan w:val="23"/>
          </w:tcPr>
          <w:p w:rsidR="00682A63" w:rsidRDefault="00682A63" w:rsidP="00F24CFD">
            <w:pPr>
              <w:pStyle w:val="Bezodstpw"/>
              <w:spacing w:line="360" w:lineRule="auto"/>
              <w:rPr>
                <w:b/>
                <w:bCs/>
              </w:rPr>
            </w:pPr>
            <w:r w:rsidRPr="00B3049C">
              <w:rPr>
                <w:b/>
                <w:bCs/>
              </w:rPr>
              <w:lastRenderedPageBreak/>
              <w:t>Zajęcia praktyczne</w:t>
            </w:r>
            <w:r>
              <w:rPr>
                <w:b/>
                <w:bCs/>
              </w:rPr>
              <w:t>:</w:t>
            </w:r>
          </w:p>
          <w:p w:rsidR="000E237B" w:rsidRDefault="00682A63" w:rsidP="004C48F9">
            <w:pPr>
              <w:numPr>
                <w:ilvl w:val="0"/>
                <w:numId w:val="1"/>
              </w:numPr>
              <w:autoSpaceDE w:val="0"/>
              <w:autoSpaceDN w:val="0"/>
              <w:adjustRightInd w:val="0"/>
              <w:spacing w:after="0"/>
            </w:pPr>
            <w:r>
              <w:t xml:space="preserve">Praca przy łóżku chorego (ocena pacjenta pod kątem występujących chorób, zdolności intelektualnych, motywacji do podjęcia wysiłku związanego ze zmianą sposobu żywienia, wypełnienie standaryzowanych kwestionariuszy żywnościowych, ocena sposobu odżywienia pacjenta za pomocą </w:t>
            </w:r>
            <w:r w:rsidR="000E237B">
              <w:t>pomiarów przy pomocy centymetra)</w:t>
            </w:r>
          </w:p>
          <w:p w:rsidR="00682A63" w:rsidRPr="00B61163" w:rsidRDefault="00682A63" w:rsidP="000E237B">
            <w:pPr>
              <w:numPr>
                <w:ilvl w:val="0"/>
                <w:numId w:val="1"/>
              </w:numPr>
              <w:autoSpaceDE w:val="0"/>
              <w:autoSpaceDN w:val="0"/>
              <w:adjustRightInd w:val="0"/>
              <w:spacing w:after="0"/>
              <w:rPr>
                <w:rFonts w:ascii="Calibri Light" w:hAnsi="Calibri Light" w:cs="Calibri Light"/>
                <w:b/>
                <w:bCs/>
              </w:rPr>
            </w:pPr>
            <w:r w:rsidRPr="00B3049C">
              <w:t xml:space="preserve">Układanie jadłospisów dla pacjentów z </w:t>
            </w:r>
            <w:r w:rsidR="000E237B">
              <w:t>chorobami endokrynologicznymi</w:t>
            </w:r>
            <w:r w:rsidRPr="00B3049C">
              <w:t>, przygotowanie materiałów edukacyjnych dla pacjenta</w:t>
            </w:r>
          </w:p>
        </w:tc>
      </w:tr>
      <w:tr w:rsidR="00682A63" w:rsidRPr="00B61163" w:rsidTr="003C10AB">
        <w:tc>
          <w:tcPr>
            <w:tcW w:w="9469" w:type="dxa"/>
            <w:gridSpan w:val="23"/>
          </w:tcPr>
          <w:p w:rsidR="00682A63" w:rsidRPr="00B61163" w:rsidRDefault="00682A63" w:rsidP="00BA2B32">
            <w:pPr>
              <w:spacing w:after="0"/>
              <w:rPr>
                <w:rFonts w:ascii="Calibri Light" w:hAnsi="Calibri Light" w:cs="Calibri Light"/>
                <w:b/>
                <w:bCs/>
              </w:rPr>
            </w:pPr>
            <w:r w:rsidRPr="00B61163">
              <w:rPr>
                <w:rFonts w:ascii="Calibri Light" w:hAnsi="Calibri Light" w:cs="Calibri Light"/>
                <w:b/>
                <w:bCs/>
              </w:rPr>
              <w:t>Inne</w:t>
            </w:r>
          </w:p>
          <w:p w:rsidR="00682A63" w:rsidRPr="00B61163" w:rsidRDefault="00682A63" w:rsidP="00BA2B32">
            <w:pPr>
              <w:spacing w:after="0"/>
              <w:rPr>
                <w:rFonts w:ascii="Calibri Light" w:hAnsi="Calibri Light" w:cs="Calibri Light"/>
                <w:i/>
                <w:iCs/>
              </w:rPr>
            </w:pPr>
            <w:r>
              <w:rPr>
                <w:rFonts w:ascii="Calibri Light" w:hAnsi="Calibri Light" w:cs="Calibri Light"/>
                <w:b/>
                <w:bCs/>
              </w:rPr>
              <w:t>-</w:t>
            </w:r>
          </w:p>
        </w:tc>
      </w:tr>
      <w:tr w:rsidR="00682A63" w:rsidRPr="00B61163" w:rsidTr="003C10AB">
        <w:tc>
          <w:tcPr>
            <w:tcW w:w="9469" w:type="dxa"/>
            <w:gridSpan w:val="23"/>
          </w:tcPr>
          <w:p w:rsidR="00682A63" w:rsidRPr="00B61163" w:rsidRDefault="00682A63" w:rsidP="00BA2B32">
            <w:pPr>
              <w:spacing w:after="0"/>
              <w:rPr>
                <w:rFonts w:ascii="Calibri Light" w:hAnsi="Calibri Light" w:cs="Calibri Light"/>
                <w:b/>
                <w:bCs/>
              </w:rPr>
            </w:pPr>
            <w:r w:rsidRPr="00B61163">
              <w:rPr>
                <w:rFonts w:ascii="Calibri Light" w:hAnsi="Calibri Light" w:cs="Calibri Light"/>
                <w:b/>
                <w:bCs/>
              </w:rPr>
              <w:t xml:space="preserve">Literatura podstawowa: </w:t>
            </w:r>
            <w:r w:rsidRPr="00B61163">
              <w:rPr>
                <w:rFonts w:ascii="Calibri Light" w:hAnsi="Calibri Light" w:cs="Calibri Light"/>
              </w:rPr>
              <w:t>(wymienić wg istotności, nie więcej niż 3 pozycje)</w:t>
            </w:r>
          </w:p>
          <w:p w:rsidR="00682A63" w:rsidRPr="00E35963" w:rsidRDefault="00682A63" w:rsidP="00F24CFD">
            <w:r w:rsidRPr="00BE1656">
              <w:t>1</w:t>
            </w:r>
            <w:r>
              <w:t xml:space="preserve">. </w:t>
            </w:r>
            <w:r>
              <w:rPr>
                <w:color w:val="000000"/>
              </w:rPr>
              <w:t>Szczeklik A. (red.): Interna Szczeklika. Podręcznik chorób wewnętrznych. Wyd. Medycyna Praktyczna, 2016</w:t>
            </w:r>
          </w:p>
          <w:p w:rsidR="00682A63" w:rsidRPr="00E35963" w:rsidRDefault="00682A63" w:rsidP="00F24CFD">
            <w:pPr>
              <w:rPr>
                <w:lang w:val="en-US"/>
              </w:rPr>
            </w:pPr>
            <w:r>
              <w:rPr>
                <w:color w:val="000000"/>
              </w:rPr>
              <w:t xml:space="preserve">2. Payne A., Barker H.: Dietetyka i żywienie kliniczne. </w:t>
            </w:r>
            <w:proofErr w:type="spellStart"/>
            <w:r w:rsidRPr="00E35963">
              <w:rPr>
                <w:color w:val="000000"/>
                <w:lang w:val="en-US"/>
              </w:rPr>
              <w:t>Wyd</w:t>
            </w:r>
            <w:proofErr w:type="spellEnd"/>
            <w:r w:rsidRPr="00E35963">
              <w:rPr>
                <w:color w:val="000000"/>
                <w:lang w:val="en-US"/>
              </w:rPr>
              <w:t xml:space="preserve">. Elsevier Urban &amp; Partner, </w:t>
            </w:r>
            <w:proofErr w:type="spellStart"/>
            <w:r w:rsidRPr="00E35963">
              <w:rPr>
                <w:color w:val="000000"/>
                <w:lang w:val="en-US"/>
              </w:rPr>
              <w:t>Wroc</w:t>
            </w:r>
            <w:r>
              <w:rPr>
                <w:color w:val="000000"/>
                <w:lang w:val="en-US"/>
              </w:rPr>
              <w:t>ł</w:t>
            </w:r>
            <w:r w:rsidRPr="00E35963">
              <w:rPr>
                <w:color w:val="000000"/>
                <w:lang w:val="en-US"/>
              </w:rPr>
              <w:t>aw</w:t>
            </w:r>
            <w:proofErr w:type="spellEnd"/>
            <w:r w:rsidRPr="00E35963">
              <w:rPr>
                <w:color w:val="000000"/>
                <w:lang w:val="en-US"/>
              </w:rPr>
              <w:t xml:space="preserve"> 2013</w:t>
            </w:r>
          </w:p>
          <w:p w:rsidR="00682A63" w:rsidRPr="00B3049C" w:rsidRDefault="00682A63" w:rsidP="00F24CFD">
            <w:pPr>
              <w:spacing w:after="0"/>
              <w:rPr>
                <w:b/>
                <w:bCs/>
              </w:rPr>
            </w:pPr>
            <w:r w:rsidRPr="00B3049C">
              <w:rPr>
                <w:b/>
                <w:bCs/>
              </w:rPr>
              <w:t>Literatura uzupełniaj</w:t>
            </w:r>
            <w:r w:rsidRPr="00B3049C">
              <w:rPr>
                <w:rFonts w:eastAsia="TimesNewRoman,Bold"/>
                <w:b/>
                <w:bCs/>
              </w:rPr>
              <w:t>ą</w:t>
            </w:r>
            <w:r w:rsidRPr="00B3049C">
              <w:rPr>
                <w:b/>
                <w:bCs/>
              </w:rPr>
              <w:t xml:space="preserve">ca i inne pomoce: </w:t>
            </w:r>
          </w:p>
          <w:p w:rsidR="00682A63" w:rsidRDefault="000E237B" w:rsidP="00FD03EF">
            <w:pPr>
              <w:rPr>
                <w:color w:val="000000"/>
              </w:rPr>
            </w:pPr>
            <w:r>
              <w:t>3</w:t>
            </w:r>
            <w:r w:rsidR="00682A63" w:rsidRPr="00B3049C">
              <w:t>.</w:t>
            </w:r>
            <w:r w:rsidR="00682A63">
              <w:rPr>
                <w:color w:val="000000"/>
              </w:rPr>
              <w:t xml:space="preserve"> Sobotka L.: Podstawy żywienia klinicznego. Wydawnictwo Lekarskie PZWL, Warszawa 2004</w:t>
            </w:r>
          </w:p>
          <w:p w:rsidR="00682A63" w:rsidRPr="00B61163" w:rsidRDefault="00682A63" w:rsidP="00BA2B32">
            <w:pPr>
              <w:spacing w:after="0"/>
              <w:rPr>
                <w:rFonts w:ascii="Calibri Light" w:hAnsi="Calibri Light" w:cs="Calibri Light"/>
              </w:rPr>
            </w:pPr>
            <w:r>
              <w:t>4. Jarosz M.: Praktyczny podręcznik dietetyki. IŻŻ, Warszawa 2010</w:t>
            </w:r>
          </w:p>
        </w:tc>
      </w:tr>
      <w:tr w:rsidR="00682A63" w:rsidRPr="00B61163" w:rsidTr="003C10AB">
        <w:tc>
          <w:tcPr>
            <w:tcW w:w="9469" w:type="dxa"/>
            <w:gridSpan w:val="23"/>
          </w:tcPr>
          <w:p w:rsidR="00682A63" w:rsidRPr="00B61163" w:rsidRDefault="00682A63" w:rsidP="00BA2B32">
            <w:pPr>
              <w:spacing w:after="0"/>
              <w:rPr>
                <w:rFonts w:ascii="Calibri Light" w:hAnsi="Calibri Light" w:cs="Calibri Light"/>
              </w:rPr>
            </w:pPr>
            <w:r w:rsidRPr="00B61163">
              <w:rPr>
                <w:rFonts w:ascii="Calibri Light" w:hAnsi="Calibri Light" w:cs="Calibri Light"/>
                <w:b/>
                <w:bCs/>
              </w:rPr>
              <w:t>Wymagania dotycz</w:t>
            </w:r>
            <w:r w:rsidRPr="00B61163">
              <w:rPr>
                <w:rFonts w:ascii="Calibri Light" w:eastAsia="TimesNewRoman,Bold" w:hAnsi="Calibri Light" w:cs="Calibri Light"/>
                <w:b/>
                <w:bCs/>
              </w:rPr>
              <w:t>ą</w:t>
            </w:r>
            <w:r w:rsidRPr="00B61163">
              <w:rPr>
                <w:rFonts w:ascii="Calibri Light" w:hAnsi="Calibri Light" w:cs="Calibri Light"/>
                <w:b/>
                <w:bCs/>
              </w:rPr>
              <w:t xml:space="preserve">ce pomocy dydaktycznych: </w:t>
            </w:r>
          </w:p>
          <w:p w:rsidR="00682A63" w:rsidRPr="00B61163" w:rsidRDefault="00682A63" w:rsidP="00BA2B32">
            <w:pPr>
              <w:spacing w:after="0"/>
              <w:rPr>
                <w:rFonts w:ascii="Calibri Light" w:hAnsi="Calibri Light" w:cs="Calibri Light"/>
                <w:b/>
                <w:bCs/>
              </w:rPr>
            </w:pPr>
            <w:r>
              <w:t>rzutnik multimedialny, tablice wartości odżywczej, albumy z barwnymi fotografiami produktów i potraw, ciśnieniomierz.</w:t>
            </w:r>
          </w:p>
          <w:p w:rsidR="00682A63" w:rsidRPr="00B61163" w:rsidRDefault="00682A63" w:rsidP="00BA2B32">
            <w:pPr>
              <w:spacing w:after="0"/>
              <w:rPr>
                <w:rFonts w:ascii="Calibri Light" w:hAnsi="Calibri Light" w:cs="Calibri Light"/>
                <w:b/>
                <w:bCs/>
              </w:rPr>
            </w:pPr>
          </w:p>
        </w:tc>
      </w:tr>
      <w:tr w:rsidR="00682A63" w:rsidRPr="00B61163" w:rsidTr="003C10AB">
        <w:tc>
          <w:tcPr>
            <w:tcW w:w="9469" w:type="dxa"/>
            <w:gridSpan w:val="23"/>
          </w:tcPr>
          <w:p w:rsidR="00682A63" w:rsidRDefault="00682A63" w:rsidP="00BA2B32">
            <w:pPr>
              <w:spacing w:after="0"/>
              <w:rPr>
                <w:rFonts w:ascii="Calibri Light" w:hAnsi="Calibri Light" w:cs="Calibri Light"/>
              </w:rPr>
            </w:pPr>
            <w:r w:rsidRPr="00B61163">
              <w:rPr>
                <w:rFonts w:ascii="Calibri Light" w:hAnsi="Calibri Light" w:cs="Calibri Light"/>
                <w:b/>
                <w:bCs/>
              </w:rPr>
              <w:t xml:space="preserve">Warunki wstępne: </w:t>
            </w:r>
          </w:p>
          <w:p w:rsidR="00682A63" w:rsidRDefault="00682A63" w:rsidP="00F24CFD">
            <w:pPr>
              <w:spacing w:after="0"/>
            </w:pPr>
            <w:r>
              <w:t>Podstawy anatomii, fizjologii i patofizjologii człowieka.</w:t>
            </w:r>
          </w:p>
          <w:p w:rsidR="00682A63" w:rsidRPr="00B61163" w:rsidRDefault="00682A63" w:rsidP="00F24CFD">
            <w:pPr>
              <w:spacing w:after="0"/>
              <w:rPr>
                <w:rFonts w:ascii="Calibri Light" w:hAnsi="Calibri Light" w:cs="Calibri Light"/>
              </w:rPr>
            </w:pPr>
            <w:r w:rsidRPr="007423AF">
              <w:lastRenderedPageBreak/>
              <w:t>Umiejętność korzystania z tablic wartości odżywczej, albumów z barwnymi fotografiami</w:t>
            </w:r>
            <w:r w:rsidR="000E237B">
              <w:t xml:space="preserve"> produktów i potraw.</w:t>
            </w:r>
          </w:p>
          <w:p w:rsidR="00682A63" w:rsidRPr="00B61163" w:rsidRDefault="00682A63" w:rsidP="00BA2B32">
            <w:pPr>
              <w:spacing w:after="0"/>
              <w:rPr>
                <w:rFonts w:ascii="Calibri Light" w:hAnsi="Calibri Light" w:cs="Calibri Light"/>
              </w:rPr>
            </w:pPr>
          </w:p>
        </w:tc>
      </w:tr>
      <w:tr w:rsidR="00682A63" w:rsidRPr="00B61163" w:rsidTr="003C10AB">
        <w:tc>
          <w:tcPr>
            <w:tcW w:w="9469" w:type="dxa"/>
            <w:gridSpan w:val="23"/>
          </w:tcPr>
          <w:p w:rsidR="00682A63" w:rsidRDefault="00682A63" w:rsidP="00BA2B32">
            <w:pPr>
              <w:spacing w:after="0"/>
              <w:jc w:val="both"/>
              <w:rPr>
                <w:rFonts w:ascii="Calibri Light" w:hAnsi="Calibri Light" w:cs="Calibri Light"/>
                <w:spacing w:val="-3"/>
              </w:rPr>
            </w:pPr>
            <w:r w:rsidRPr="008859E2">
              <w:rPr>
                <w:rFonts w:ascii="Calibri Light" w:hAnsi="Calibri Light" w:cs="Calibri Light"/>
                <w:b/>
                <w:bCs/>
              </w:rPr>
              <w:lastRenderedPageBreak/>
              <w:t>Warunki uzyskania zaliczenia przedmiotu:</w:t>
            </w:r>
            <w:r w:rsidRPr="008859E2">
              <w:rPr>
                <w:rFonts w:ascii="Calibri Light" w:hAnsi="Calibri Light" w:cs="Calibri Light"/>
                <w:spacing w:val="-3"/>
              </w:rPr>
              <w:t xml:space="preserve"> </w:t>
            </w:r>
          </w:p>
          <w:p w:rsidR="00682A63" w:rsidRPr="005B6F68" w:rsidRDefault="00682A63" w:rsidP="00F24CFD">
            <w:pPr>
              <w:rPr>
                <w:b/>
                <w:bCs/>
              </w:rPr>
            </w:pPr>
            <w:r>
              <w:rPr>
                <w:b/>
                <w:bCs/>
              </w:rPr>
              <w:t>Warunki zaliczenia zajęć praktycznych:</w:t>
            </w:r>
          </w:p>
          <w:p w:rsidR="00682A63" w:rsidRDefault="00682A63" w:rsidP="00F24CFD">
            <w:r>
              <w:t xml:space="preserve">Obecność na </w:t>
            </w:r>
            <w:r w:rsidRPr="00A8732B">
              <w:t>zajęciach  - zajęcia są obowiązkowe.</w:t>
            </w:r>
            <w:r w:rsidR="000961D5">
              <w:t xml:space="preserve"> Nie</w:t>
            </w:r>
            <w:r w:rsidR="000E237B">
              <w:t>usprawiedliwiona nie</w:t>
            </w:r>
            <w:r w:rsidR="000961D5">
              <w:t xml:space="preserve">obecność na więcej niż 10% </w:t>
            </w:r>
            <w:r w:rsidRPr="00A8732B">
              <w:t xml:space="preserve">zajęć </w:t>
            </w:r>
            <w:r w:rsidR="000961D5">
              <w:t xml:space="preserve">(1x/rok) </w:t>
            </w:r>
            <w:r w:rsidRPr="00A8732B">
              <w:t>może spowod</w:t>
            </w:r>
            <w:r>
              <w:t>ować brak zaliczenia przedmiotu.</w:t>
            </w:r>
          </w:p>
          <w:p w:rsidR="00682A63" w:rsidRDefault="00682A63" w:rsidP="00F24CFD">
            <w:pPr>
              <w:rPr>
                <w:b/>
                <w:bCs/>
              </w:rPr>
            </w:pPr>
            <w:r>
              <w:t>Ocena pozytywna z końcowego testowego zaliczenia obejmującego przerobiony zakres materiału</w:t>
            </w:r>
            <w:r w:rsidRPr="00A8732B">
              <w:t>.</w:t>
            </w:r>
          </w:p>
          <w:p w:rsidR="00682A63" w:rsidRPr="00CE6BAC" w:rsidRDefault="00682A63" w:rsidP="00F24CFD">
            <w:pPr>
              <w:rPr>
                <w:b/>
                <w:bCs/>
              </w:rPr>
            </w:pPr>
            <w:r>
              <w:rPr>
                <w:b/>
                <w:bCs/>
              </w:rPr>
              <w:t>Warunki zaliczenia ćwiczeń:</w:t>
            </w:r>
            <w:r w:rsidRPr="00C73899">
              <w:t xml:space="preserve"> </w:t>
            </w:r>
          </w:p>
          <w:p w:rsidR="00682A63" w:rsidRPr="00B61163" w:rsidRDefault="00682A63" w:rsidP="00BA2B32">
            <w:pPr>
              <w:spacing w:after="0"/>
              <w:jc w:val="both"/>
              <w:rPr>
                <w:rFonts w:ascii="Calibri Light" w:hAnsi="Calibri Light" w:cs="Calibri Light"/>
              </w:rPr>
            </w:pPr>
            <w:r w:rsidRPr="00C73899">
              <w:t>Poprawne uł</w:t>
            </w:r>
            <w:r>
              <w:t>ożenie jadłospisu dla osób z omówionymi w semestrze chorobami endokrynologicznymi</w:t>
            </w:r>
            <w:r w:rsidRPr="00C73899">
              <w:t xml:space="preserve">, </w:t>
            </w:r>
            <w:r>
              <w:rPr>
                <w:sz w:val="24"/>
                <w:szCs w:val="24"/>
              </w:rPr>
              <w:t xml:space="preserve"> </w:t>
            </w:r>
            <w:r w:rsidRPr="00C73899">
              <w:t xml:space="preserve">pisemna ocena sposobu żywienia osoby </w:t>
            </w:r>
            <w:r>
              <w:t>ze schorzeniem endokrynologicznym.</w:t>
            </w:r>
          </w:p>
          <w:p w:rsidR="00682A63" w:rsidRPr="00B61163" w:rsidRDefault="00682A63" w:rsidP="00BA2B32">
            <w:pPr>
              <w:spacing w:after="0"/>
              <w:jc w:val="both"/>
              <w:rPr>
                <w:rFonts w:ascii="Calibri Light" w:hAnsi="Calibri Light" w:cs="Calibri Light"/>
              </w:rPr>
            </w:pPr>
          </w:p>
        </w:tc>
      </w:tr>
      <w:tr w:rsidR="00682A63" w:rsidRPr="00276387" w:rsidTr="003C10AB">
        <w:trPr>
          <w:gridAfter w:val="1"/>
          <w:wAfter w:w="41" w:type="dxa"/>
          <w:trHeight w:val="708"/>
        </w:trPr>
        <w:tc>
          <w:tcPr>
            <w:tcW w:w="9428" w:type="dxa"/>
            <w:gridSpan w:val="22"/>
          </w:tcPr>
          <w:p w:rsidR="00682A63" w:rsidRPr="00276387" w:rsidRDefault="00682A63" w:rsidP="00ED0A01">
            <w:pPr>
              <w:spacing w:after="0"/>
              <w:jc w:val="center"/>
              <w:rPr>
                <w:b/>
                <w:bCs/>
                <w:sz w:val="24"/>
                <w:szCs w:val="24"/>
              </w:rPr>
            </w:pPr>
          </w:p>
        </w:tc>
      </w:tr>
      <w:tr w:rsidR="00682A63" w:rsidRPr="00276387" w:rsidTr="003C10AB">
        <w:trPr>
          <w:gridAfter w:val="1"/>
          <w:wAfter w:w="41" w:type="dxa"/>
        </w:trPr>
        <w:tc>
          <w:tcPr>
            <w:tcW w:w="1815" w:type="dxa"/>
            <w:gridSpan w:val="3"/>
          </w:tcPr>
          <w:p w:rsidR="00682A63" w:rsidRPr="00276387" w:rsidRDefault="00682A63" w:rsidP="00ED0A01">
            <w:pPr>
              <w:spacing w:after="0"/>
              <w:jc w:val="center"/>
              <w:rPr>
                <w:b/>
                <w:bCs/>
                <w:sz w:val="24"/>
                <w:szCs w:val="24"/>
              </w:rPr>
            </w:pPr>
            <w:r w:rsidRPr="00276387">
              <w:rPr>
                <w:b/>
                <w:bCs/>
                <w:sz w:val="24"/>
                <w:szCs w:val="24"/>
              </w:rPr>
              <w:t>Ocena:</w:t>
            </w:r>
          </w:p>
        </w:tc>
        <w:tc>
          <w:tcPr>
            <w:tcW w:w="7613" w:type="dxa"/>
            <w:gridSpan w:val="19"/>
          </w:tcPr>
          <w:p w:rsidR="00682A63" w:rsidRPr="00276387" w:rsidRDefault="00682A63" w:rsidP="00ED0A01">
            <w:pPr>
              <w:spacing w:after="0"/>
              <w:jc w:val="center"/>
              <w:rPr>
                <w:b/>
                <w:bCs/>
                <w:sz w:val="24"/>
                <w:szCs w:val="24"/>
              </w:rPr>
            </w:pPr>
            <w:r w:rsidRPr="00276387">
              <w:rPr>
                <w:b/>
                <w:bCs/>
                <w:sz w:val="24"/>
                <w:szCs w:val="24"/>
              </w:rPr>
              <w:t>Kryteria oceny</w:t>
            </w:r>
            <w:r>
              <w:rPr>
                <w:b/>
                <w:bCs/>
                <w:sz w:val="24"/>
                <w:szCs w:val="24"/>
              </w:rPr>
              <w:t xml:space="preserve">: </w:t>
            </w:r>
            <w:r w:rsidRPr="002813DF">
              <w:rPr>
                <w:sz w:val="18"/>
                <w:szCs w:val="18"/>
              </w:rPr>
              <w:t>(tylko dla przedmiotów/modułów kończących się egzaminem</w:t>
            </w:r>
            <w:r>
              <w:rPr>
                <w:sz w:val="18"/>
                <w:szCs w:val="18"/>
              </w:rPr>
              <w:t xml:space="preserve">, </w:t>
            </w:r>
            <w:r w:rsidRPr="002813DF">
              <w:rPr>
                <w:sz w:val="18"/>
                <w:szCs w:val="18"/>
              </w:rPr>
              <w:t>)</w:t>
            </w:r>
          </w:p>
        </w:tc>
      </w:tr>
      <w:tr w:rsidR="00682A63" w:rsidRPr="00276387" w:rsidTr="003C10AB">
        <w:trPr>
          <w:gridAfter w:val="1"/>
          <w:wAfter w:w="41" w:type="dxa"/>
        </w:trPr>
        <w:tc>
          <w:tcPr>
            <w:tcW w:w="1815" w:type="dxa"/>
            <w:gridSpan w:val="3"/>
          </w:tcPr>
          <w:p w:rsidR="00682A63" w:rsidRPr="00276387" w:rsidRDefault="00682A63" w:rsidP="00ED0A01">
            <w:pPr>
              <w:spacing w:after="0"/>
              <w:jc w:val="center"/>
              <w:rPr>
                <w:sz w:val="24"/>
                <w:szCs w:val="24"/>
              </w:rPr>
            </w:pPr>
            <w:r w:rsidRPr="00276387">
              <w:rPr>
                <w:sz w:val="24"/>
                <w:szCs w:val="24"/>
              </w:rPr>
              <w:t>Bardzo dobra</w:t>
            </w:r>
          </w:p>
          <w:p w:rsidR="00682A63" w:rsidRPr="00276387" w:rsidRDefault="00682A63" w:rsidP="00ED0A01">
            <w:pPr>
              <w:spacing w:after="0"/>
              <w:jc w:val="center"/>
              <w:rPr>
                <w:sz w:val="24"/>
                <w:szCs w:val="24"/>
              </w:rPr>
            </w:pPr>
            <w:r w:rsidRPr="00276387">
              <w:rPr>
                <w:sz w:val="24"/>
                <w:szCs w:val="24"/>
              </w:rPr>
              <w:t>(5,0)</w:t>
            </w:r>
          </w:p>
        </w:tc>
        <w:tc>
          <w:tcPr>
            <w:tcW w:w="7613" w:type="dxa"/>
            <w:gridSpan w:val="19"/>
          </w:tcPr>
          <w:p w:rsidR="00682A63" w:rsidRPr="00276387" w:rsidRDefault="00682A63" w:rsidP="00ED0A01">
            <w:pPr>
              <w:spacing w:after="0"/>
              <w:jc w:val="center"/>
              <w:rPr>
                <w:sz w:val="24"/>
                <w:szCs w:val="24"/>
              </w:rPr>
            </w:pPr>
          </w:p>
        </w:tc>
      </w:tr>
      <w:tr w:rsidR="00682A63" w:rsidRPr="00276387" w:rsidTr="003C10AB">
        <w:trPr>
          <w:gridAfter w:val="1"/>
          <w:wAfter w:w="41" w:type="dxa"/>
        </w:trPr>
        <w:tc>
          <w:tcPr>
            <w:tcW w:w="1815" w:type="dxa"/>
            <w:gridSpan w:val="3"/>
          </w:tcPr>
          <w:p w:rsidR="00682A63" w:rsidRPr="00276387" w:rsidRDefault="00682A63" w:rsidP="00ED0A01">
            <w:pPr>
              <w:spacing w:after="0"/>
              <w:jc w:val="center"/>
              <w:rPr>
                <w:sz w:val="24"/>
                <w:szCs w:val="24"/>
              </w:rPr>
            </w:pPr>
            <w:r w:rsidRPr="00276387">
              <w:rPr>
                <w:sz w:val="24"/>
                <w:szCs w:val="24"/>
              </w:rPr>
              <w:t>Ponad dobra</w:t>
            </w:r>
          </w:p>
          <w:p w:rsidR="00682A63" w:rsidRPr="00276387" w:rsidRDefault="00682A63" w:rsidP="00ED0A01">
            <w:pPr>
              <w:spacing w:after="0"/>
              <w:jc w:val="center"/>
              <w:rPr>
                <w:sz w:val="24"/>
                <w:szCs w:val="24"/>
              </w:rPr>
            </w:pPr>
            <w:r w:rsidRPr="00276387">
              <w:rPr>
                <w:sz w:val="24"/>
                <w:szCs w:val="24"/>
              </w:rPr>
              <w:t>(4,5)</w:t>
            </w:r>
          </w:p>
        </w:tc>
        <w:tc>
          <w:tcPr>
            <w:tcW w:w="7613" w:type="dxa"/>
            <w:gridSpan w:val="19"/>
          </w:tcPr>
          <w:p w:rsidR="00682A63" w:rsidRPr="00276387" w:rsidRDefault="00682A63" w:rsidP="00ED0A01">
            <w:pPr>
              <w:spacing w:after="0"/>
              <w:jc w:val="center"/>
              <w:rPr>
                <w:sz w:val="24"/>
                <w:szCs w:val="24"/>
              </w:rPr>
            </w:pPr>
          </w:p>
        </w:tc>
      </w:tr>
      <w:tr w:rsidR="00682A63" w:rsidRPr="00276387" w:rsidTr="003C10AB">
        <w:trPr>
          <w:gridAfter w:val="1"/>
          <w:wAfter w:w="41" w:type="dxa"/>
        </w:trPr>
        <w:tc>
          <w:tcPr>
            <w:tcW w:w="1815" w:type="dxa"/>
            <w:gridSpan w:val="3"/>
          </w:tcPr>
          <w:p w:rsidR="00682A63" w:rsidRPr="00276387" w:rsidRDefault="00682A63" w:rsidP="00ED0A01">
            <w:pPr>
              <w:spacing w:after="0"/>
              <w:jc w:val="center"/>
              <w:rPr>
                <w:sz w:val="24"/>
                <w:szCs w:val="24"/>
              </w:rPr>
            </w:pPr>
            <w:r w:rsidRPr="00276387">
              <w:rPr>
                <w:sz w:val="24"/>
                <w:szCs w:val="24"/>
              </w:rPr>
              <w:t>Dobra</w:t>
            </w:r>
          </w:p>
          <w:p w:rsidR="00682A63" w:rsidRPr="00276387" w:rsidRDefault="00682A63" w:rsidP="00ED0A01">
            <w:pPr>
              <w:spacing w:after="0"/>
              <w:jc w:val="center"/>
              <w:rPr>
                <w:sz w:val="24"/>
                <w:szCs w:val="24"/>
              </w:rPr>
            </w:pPr>
            <w:r w:rsidRPr="00276387">
              <w:rPr>
                <w:sz w:val="24"/>
                <w:szCs w:val="24"/>
              </w:rPr>
              <w:t>(4,0)</w:t>
            </w:r>
          </w:p>
        </w:tc>
        <w:tc>
          <w:tcPr>
            <w:tcW w:w="7613" w:type="dxa"/>
            <w:gridSpan w:val="19"/>
          </w:tcPr>
          <w:p w:rsidR="00682A63" w:rsidRPr="00276387" w:rsidRDefault="00682A63" w:rsidP="00ED0A01">
            <w:pPr>
              <w:spacing w:after="0"/>
              <w:jc w:val="center"/>
              <w:rPr>
                <w:sz w:val="24"/>
                <w:szCs w:val="24"/>
              </w:rPr>
            </w:pPr>
          </w:p>
        </w:tc>
      </w:tr>
      <w:tr w:rsidR="00682A63" w:rsidRPr="00276387" w:rsidTr="003C10AB">
        <w:trPr>
          <w:gridAfter w:val="1"/>
          <w:wAfter w:w="41" w:type="dxa"/>
        </w:trPr>
        <w:tc>
          <w:tcPr>
            <w:tcW w:w="1815" w:type="dxa"/>
            <w:gridSpan w:val="3"/>
          </w:tcPr>
          <w:p w:rsidR="00682A63" w:rsidRPr="00276387" w:rsidRDefault="00682A63" w:rsidP="00ED0A01">
            <w:pPr>
              <w:spacing w:after="0"/>
              <w:jc w:val="center"/>
              <w:rPr>
                <w:sz w:val="24"/>
                <w:szCs w:val="24"/>
              </w:rPr>
            </w:pPr>
            <w:r w:rsidRPr="00276387">
              <w:rPr>
                <w:sz w:val="24"/>
                <w:szCs w:val="24"/>
              </w:rPr>
              <w:t xml:space="preserve">Dość dobra </w:t>
            </w:r>
          </w:p>
          <w:p w:rsidR="00682A63" w:rsidRPr="00276387" w:rsidRDefault="00682A63" w:rsidP="00ED0A01">
            <w:pPr>
              <w:spacing w:after="0"/>
              <w:jc w:val="center"/>
              <w:rPr>
                <w:sz w:val="24"/>
                <w:szCs w:val="24"/>
              </w:rPr>
            </w:pPr>
            <w:r w:rsidRPr="00276387">
              <w:rPr>
                <w:sz w:val="24"/>
                <w:szCs w:val="24"/>
              </w:rPr>
              <w:t>(3,5)</w:t>
            </w:r>
          </w:p>
        </w:tc>
        <w:tc>
          <w:tcPr>
            <w:tcW w:w="7613" w:type="dxa"/>
            <w:gridSpan w:val="19"/>
          </w:tcPr>
          <w:p w:rsidR="00682A63" w:rsidRPr="00276387" w:rsidRDefault="00682A63" w:rsidP="00ED0A01">
            <w:pPr>
              <w:spacing w:after="0"/>
              <w:jc w:val="center"/>
              <w:rPr>
                <w:sz w:val="24"/>
                <w:szCs w:val="24"/>
              </w:rPr>
            </w:pPr>
          </w:p>
        </w:tc>
      </w:tr>
      <w:tr w:rsidR="00682A63" w:rsidRPr="00276387" w:rsidTr="003C10AB">
        <w:trPr>
          <w:gridAfter w:val="1"/>
          <w:wAfter w:w="41" w:type="dxa"/>
          <w:trHeight w:val="309"/>
        </w:trPr>
        <w:tc>
          <w:tcPr>
            <w:tcW w:w="1815" w:type="dxa"/>
            <w:gridSpan w:val="3"/>
          </w:tcPr>
          <w:p w:rsidR="00682A63" w:rsidRPr="00276387" w:rsidRDefault="00682A63" w:rsidP="00ED0A01">
            <w:pPr>
              <w:spacing w:after="0"/>
              <w:jc w:val="center"/>
              <w:rPr>
                <w:sz w:val="24"/>
                <w:szCs w:val="24"/>
              </w:rPr>
            </w:pPr>
            <w:r w:rsidRPr="00276387">
              <w:rPr>
                <w:sz w:val="24"/>
                <w:szCs w:val="24"/>
              </w:rPr>
              <w:t xml:space="preserve">Dostateczna </w:t>
            </w:r>
          </w:p>
          <w:p w:rsidR="00682A63" w:rsidRPr="00276387" w:rsidRDefault="00682A63" w:rsidP="00ED0A01">
            <w:pPr>
              <w:spacing w:after="0"/>
              <w:jc w:val="center"/>
              <w:rPr>
                <w:sz w:val="24"/>
                <w:szCs w:val="24"/>
              </w:rPr>
            </w:pPr>
            <w:r w:rsidRPr="00276387">
              <w:rPr>
                <w:sz w:val="24"/>
                <w:szCs w:val="24"/>
              </w:rPr>
              <w:t>(3,0)</w:t>
            </w:r>
          </w:p>
        </w:tc>
        <w:tc>
          <w:tcPr>
            <w:tcW w:w="7613" w:type="dxa"/>
            <w:gridSpan w:val="19"/>
          </w:tcPr>
          <w:p w:rsidR="00682A63" w:rsidRPr="00276387" w:rsidRDefault="00682A63" w:rsidP="00ED0A01">
            <w:pPr>
              <w:spacing w:after="0"/>
              <w:jc w:val="center"/>
              <w:rPr>
                <w:sz w:val="24"/>
                <w:szCs w:val="24"/>
              </w:rPr>
            </w:pPr>
          </w:p>
        </w:tc>
      </w:tr>
      <w:tr w:rsidR="00682A63" w:rsidRPr="00B61163" w:rsidTr="003C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gridAfter w:val="2"/>
          <w:wBefore w:w="214" w:type="dxa"/>
          <w:wAfter w:w="108" w:type="dxa"/>
        </w:trPr>
        <w:tc>
          <w:tcPr>
            <w:tcW w:w="9147" w:type="dxa"/>
            <w:gridSpan w:val="20"/>
            <w:vAlign w:val="center"/>
          </w:tcPr>
          <w:p w:rsidR="00682A63" w:rsidRDefault="00682A63" w:rsidP="00425A06">
            <w:pPr>
              <w:autoSpaceDE w:val="0"/>
              <w:autoSpaceDN w:val="0"/>
              <w:adjustRightInd w:val="0"/>
              <w:rPr>
                <w:b/>
                <w:bCs/>
              </w:rPr>
            </w:pPr>
          </w:p>
        </w:tc>
      </w:tr>
      <w:tr w:rsidR="00682A63" w:rsidRPr="00B61163" w:rsidTr="003C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gridAfter w:val="2"/>
          <w:wBefore w:w="214" w:type="dxa"/>
          <w:wAfter w:w="108" w:type="dxa"/>
        </w:trPr>
        <w:tc>
          <w:tcPr>
            <w:tcW w:w="9147" w:type="dxa"/>
            <w:gridSpan w:val="20"/>
            <w:vAlign w:val="center"/>
          </w:tcPr>
          <w:p w:rsidR="00682A63" w:rsidRDefault="00682A63" w:rsidP="00F24CFD">
            <w:pPr>
              <w:pStyle w:val="Bezodstpw"/>
              <w:spacing w:line="360" w:lineRule="auto"/>
              <w:rPr>
                <w:b/>
                <w:bCs/>
              </w:rPr>
            </w:pPr>
            <w:r w:rsidRPr="00812B55">
              <w:rPr>
                <w:b/>
                <w:bCs/>
              </w:rPr>
              <w:t>Nazwa i adres jednostki prowadzącej:</w:t>
            </w:r>
          </w:p>
          <w:p w:rsidR="00682A63" w:rsidRPr="00812B55" w:rsidRDefault="00682A63" w:rsidP="00F24CFD">
            <w:pPr>
              <w:pStyle w:val="Bezodstpw"/>
              <w:spacing w:line="360" w:lineRule="auto"/>
              <w:rPr>
                <w:b/>
                <w:bCs/>
              </w:rPr>
            </w:pPr>
            <w:r>
              <w:tab/>
            </w:r>
            <w:r w:rsidRPr="00812B55">
              <w:rPr>
                <w:b/>
                <w:bCs/>
              </w:rPr>
              <w:t>Uniwersytet Medyczny we Wrocławiu</w:t>
            </w:r>
          </w:p>
          <w:p w:rsidR="00682A63" w:rsidRPr="002D57C9" w:rsidRDefault="00682A63" w:rsidP="000961D5">
            <w:pPr>
              <w:pStyle w:val="Bezodstpw"/>
              <w:spacing w:line="360" w:lineRule="auto"/>
              <w:rPr>
                <w:b/>
              </w:rPr>
            </w:pPr>
            <w:r>
              <w:tab/>
            </w:r>
            <w:r w:rsidR="00E93786" w:rsidRPr="002D57C9">
              <w:rPr>
                <w:b/>
              </w:rPr>
              <w:t xml:space="preserve">Katedra i </w:t>
            </w:r>
            <w:r w:rsidR="000961D5" w:rsidRPr="002D57C9">
              <w:rPr>
                <w:b/>
              </w:rPr>
              <w:t>Klinka Angiologii, Nadciśnienia Tętniczego</w:t>
            </w:r>
            <w:r w:rsidR="00E93786" w:rsidRPr="002D57C9">
              <w:rPr>
                <w:b/>
              </w:rPr>
              <w:t xml:space="preserve"> i Diabetologii</w:t>
            </w:r>
          </w:p>
          <w:p w:rsidR="000961D5" w:rsidRPr="002D57C9" w:rsidRDefault="002D57C9" w:rsidP="000961D5">
            <w:pPr>
              <w:pStyle w:val="Bezodstpw"/>
              <w:spacing w:line="360" w:lineRule="auto"/>
              <w:ind w:firstLine="668"/>
              <w:rPr>
                <w:b/>
              </w:rPr>
            </w:pPr>
            <w:r>
              <w:rPr>
                <w:b/>
              </w:rPr>
              <w:t>50-556 Wrocław, ul.</w:t>
            </w:r>
            <w:r w:rsidR="000961D5" w:rsidRPr="002D57C9">
              <w:rPr>
                <w:b/>
              </w:rPr>
              <w:t>Borowska 213</w:t>
            </w:r>
          </w:p>
          <w:p w:rsidR="00682A63" w:rsidRDefault="00682A63" w:rsidP="00F24CFD">
            <w:pPr>
              <w:pStyle w:val="Bezodstpw"/>
              <w:spacing w:line="360" w:lineRule="auto"/>
            </w:pPr>
          </w:p>
          <w:p w:rsidR="00682A63" w:rsidRDefault="00682A63" w:rsidP="000961D5">
            <w:pPr>
              <w:pStyle w:val="Bezodstpw"/>
              <w:spacing w:line="360" w:lineRule="auto"/>
              <w:rPr>
                <w:b/>
                <w:bCs/>
              </w:rPr>
            </w:pPr>
            <w:r w:rsidRPr="008859E2">
              <w:rPr>
                <w:b/>
                <w:bCs/>
              </w:rPr>
              <w:t>Koordynator / Osoba odpowiedzialna za moduł/przedmiot, kontakt: tel. i adres email</w:t>
            </w:r>
          </w:p>
          <w:p w:rsidR="00682A63" w:rsidRDefault="00682A63" w:rsidP="00C65CD9">
            <w:pPr>
              <w:autoSpaceDE w:val="0"/>
              <w:autoSpaceDN w:val="0"/>
              <w:adjustRightInd w:val="0"/>
            </w:pPr>
            <w:r>
              <w:rPr>
                <w:b/>
                <w:bCs/>
                <w:lang w:val="da-DK"/>
              </w:rPr>
              <w:t xml:space="preserve"> </w:t>
            </w:r>
            <w:r w:rsidRPr="00C65CD9">
              <w:rPr>
                <w:b/>
                <w:bCs/>
                <w:lang w:val="da-DK"/>
              </w:rPr>
              <w:t xml:space="preserve">Prof. dr hab. n. med. </w:t>
            </w:r>
            <w:r w:rsidRPr="00226FBA">
              <w:rPr>
                <w:b/>
                <w:bCs/>
              </w:rPr>
              <w:t>Andrzej Szuba</w:t>
            </w:r>
            <w:r>
              <w:t xml:space="preserve">: </w:t>
            </w:r>
            <w:hyperlink r:id="rId7" w:history="1">
              <w:r w:rsidR="002D57C9" w:rsidRPr="00EB48CD">
                <w:rPr>
                  <w:rStyle w:val="Hipercze"/>
                </w:rPr>
                <w:t>andrzej.szuba@umed.wroc.pl</w:t>
              </w:r>
            </w:hyperlink>
          </w:p>
          <w:p w:rsidR="002D57C9" w:rsidRDefault="002D57C9" w:rsidP="00C65CD9">
            <w:pPr>
              <w:autoSpaceDE w:val="0"/>
              <w:autoSpaceDN w:val="0"/>
              <w:adjustRightInd w:val="0"/>
            </w:pPr>
          </w:p>
          <w:p w:rsidR="00AD565A" w:rsidRDefault="00AD565A" w:rsidP="00425A06">
            <w:pPr>
              <w:autoSpaceDE w:val="0"/>
              <w:autoSpaceDN w:val="0"/>
              <w:adjustRightInd w:val="0"/>
              <w:rPr>
                <w:b/>
                <w:bCs/>
              </w:rPr>
            </w:pPr>
          </w:p>
          <w:p w:rsidR="00AD565A" w:rsidRDefault="00AD565A" w:rsidP="00425A06">
            <w:pPr>
              <w:autoSpaceDE w:val="0"/>
              <w:autoSpaceDN w:val="0"/>
              <w:adjustRightInd w:val="0"/>
              <w:rPr>
                <w:b/>
                <w:bCs/>
              </w:rPr>
            </w:pPr>
          </w:p>
          <w:p w:rsidR="00AD565A" w:rsidRDefault="00AD565A" w:rsidP="00425A06">
            <w:pPr>
              <w:autoSpaceDE w:val="0"/>
              <w:autoSpaceDN w:val="0"/>
              <w:adjustRightInd w:val="0"/>
              <w:rPr>
                <w:b/>
                <w:bCs/>
              </w:rPr>
            </w:pPr>
          </w:p>
          <w:p w:rsidR="00AD565A" w:rsidRDefault="00682A63" w:rsidP="00AD565A">
            <w:pPr>
              <w:autoSpaceDE w:val="0"/>
              <w:autoSpaceDN w:val="0"/>
              <w:adjustRightInd w:val="0"/>
            </w:pPr>
            <w:r w:rsidRPr="008859E2">
              <w:rPr>
                <w:b/>
                <w:bCs/>
              </w:rPr>
              <w:t xml:space="preserve">Wykaz osób prowadzących poszczególne zajęcia: Imię i Nazwisko, stopień/tytuł naukowy lub zawodowy, dziedzina naukowa, wykonywany zawód, forma prowadzenia zajęć </w:t>
            </w:r>
            <w:r w:rsidRPr="008859E2">
              <w:t>.</w:t>
            </w:r>
          </w:p>
          <w:p w:rsidR="00AD565A" w:rsidRDefault="00682A63" w:rsidP="009A7CF7">
            <w:pPr>
              <w:autoSpaceDE w:val="0"/>
              <w:autoSpaceDN w:val="0"/>
              <w:adjustRightInd w:val="0"/>
              <w:spacing w:after="0" w:line="240" w:lineRule="auto"/>
            </w:pPr>
            <w:r>
              <w:rPr>
                <w:b/>
                <w:bCs/>
                <w:lang w:val="da-DK"/>
              </w:rPr>
              <w:t xml:space="preserve"> </w:t>
            </w:r>
            <w:r w:rsidR="000961D5" w:rsidRPr="00F90651">
              <w:rPr>
                <w:b/>
                <w:bCs/>
              </w:rPr>
              <w:t>Dr n. med. Katarzyna Drożd</w:t>
            </w:r>
            <w:r w:rsidR="000961D5">
              <w:rPr>
                <w:b/>
                <w:bCs/>
              </w:rPr>
              <w:t>ż</w:t>
            </w:r>
            <w:r w:rsidR="000961D5">
              <w:t xml:space="preserve"> - lekarz specjalista chorób wewnętrznych, angiolog - ćwiczenia  </w:t>
            </w:r>
            <w:r w:rsidR="009A7CF7">
              <w:t>i</w:t>
            </w:r>
            <w:r w:rsidR="000961D5">
              <w:t>praktyczne</w:t>
            </w:r>
            <w:r w:rsidR="000961D5" w:rsidRPr="00F90651">
              <w:rPr>
                <w:b/>
                <w:bCs/>
              </w:rPr>
              <w:t xml:space="preserve"> </w:t>
            </w:r>
          </w:p>
          <w:p w:rsidR="00682A63" w:rsidRPr="00AD565A" w:rsidRDefault="00682A63" w:rsidP="009A7CF7">
            <w:pPr>
              <w:autoSpaceDE w:val="0"/>
              <w:autoSpaceDN w:val="0"/>
              <w:adjustRightInd w:val="0"/>
              <w:spacing w:after="0" w:line="240" w:lineRule="auto"/>
            </w:pPr>
            <w:r w:rsidRPr="00F90651">
              <w:rPr>
                <w:b/>
                <w:bCs/>
              </w:rPr>
              <w:t>Dr n. med. Angelika Chachaj</w:t>
            </w:r>
            <w:r>
              <w:t xml:space="preserve"> - lekarz specjalista chorób wewnętrznych</w:t>
            </w:r>
            <w:r w:rsidR="000961D5">
              <w:t>, angiolog</w:t>
            </w:r>
            <w:r>
              <w:t xml:space="preserve"> - ćwiczenia praktyczne</w:t>
            </w:r>
            <w:r w:rsidRPr="00F90651">
              <w:rPr>
                <w:b/>
                <w:bCs/>
              </w:rPr>
              <w:t xml:space="preserve"> </w:t>
            </w:r>
          </w:p>
          <w:p w:rsidR="00682A63" w:rsidRDefault="00682A63" w:rsidP="00AD565A">
            <w:pPr>
              <w:autoSpaceDE w:val="0"/>
              <w:autoSpaceDN w:val="0"/>
              <w:adjustRightInd w:val="0"/>
              <w:spacing w:after="0" w:line="240" w:lineRule="auto"/>
            </w:pPr>
            <w:r w:rsidRPr="00E10C5F">
              <w:rPr>
                <w:b/>
                <w:bCs/>
              </w:rPr>
              <w:t>Lek. Paweł Łyszczak</w:t>
            </w:r>
            <w:r>
              <w:t xml:space="preserve"> lekarz, doktorant - ćwiczenia i zajęcia praktyczne</w:t>
            </w:r>
          </w:p>
          <w:p w:rsidR="000961D5" w:rsidRPr="000961D5" w:rsidRDefault="009A7CF7" w:rsidP="00AD565A">
            <w:pPr>
              <w:autoSpaceDE w:val="0"/>
              <w:autoSpaceDN w:val="0"/>
              <w:adjustRightInd w:val="0"/>
              <w:spacing w:after="0" w:line="240" w:lineRule="auto"/>
              <w:rPr>
                <w:b/>
              </w:rPr>
            </w:pPr>
            <w:r>
              <w:rPr>
                <w:b/>
              </w:rPr>
              <w:t>Lek. med. Agnieszka Święcicka-</w:t>
            </w:r>
            <w:r w:rsidR="000961D5" w:rsidRPr="000961D5">
              <w:rPr>
                <w:b/>
              </w:rPr>
              <w:t>Klama</w:t>
            </w:r>
            <w:r w:rsidR="000961D5">
              <w:rPr>
                <w:b/>
              </w:rPr>
              <w:t xml:space="preserve"> -</w:t>
            </w:r>
            <w:r w:rsidR="000961D5" w:rsidRPr="000961D5">
              <w:t xml:space="preserve"> doktorantka</w:t>
            </w:r>
          </w:p>
          <w:p w:rsidR="000961D5" w:rsidRDefault="000961D5" w:rsidP="00AD565A">
            <w:pPr>
              <w:autoSpaceDE w:val="0"/>
              <w:autoSpaceDN w:val="0"/>
              <w:adjustRightInd w:val="0"/>
              <w:spacing w:after="0" w:line="240" w:lineRule="auto"/>
            </w:pPr>
            <w:r w:rsidRPr="000961D5">
              <w:rPr>
                <w:b/>
              </w:rPr>
              <w:t>Lek. med. Magda Kabaj</w:t>
            </w:r>
            <w:r>
              <w:t xml:space="preserve"> </w:t>
            </w:r>
            <w:r>
              <w:rPr>
                <w:b/>
              </w:rPr>
              <w:t>-</w:t>
            </w:r>
            <w:r w:rsidRPr="000961D5">
              <w:t xml:space="preserve"> doktorantka</w:t>
            </w:r>
          </w:p>
          <w:p w:rsidR="000961D5" w:rsidRDefault="000961D5" w:rsidP="00AD565A">
            <w:pPr>
              <w:autoSpaceDE w:val="0"/>
              <w:autoSpaceDN w:val="0"/>
              <w:adjustRightInd w:val="0"/>
              <w:spacing w:after="0" w:line="240" w:lineRule="auto"/>
            </w:pPr>
            <w:r w:rsidRPr="000961D5">
              <w:rPr>
                <w:b/>
              </w:rPr>
              <w:t>Lek. med. Marcin Pawlak</w:t>
            </w:r>
            <w:r>
              <w:t xml:space="preserve"> </w:t>
            </w:r>
            <w:r>
              <w:rPr>
                <w:b/>
              </w:rPr>
              <w:t>-</w:t>
            </w:r>
            <w:r>
              <w:t xml:space="preserve"> doktorant</w:t>
            </w:r>
          </w:p>
          <w:p w:rsidR="000961D5" w:rsidRDefault="000961D5" w:rsidP="00AD565A">
            <w:pPr>
              <w:autoSpaceDE w:val="0"/>
              <w:autoSpaceDN w:val="0"/>
              <w:adjustRightInd w:val="0"/>
              <w:spacing w:after="0" w:line="240" w:lineRule="auto"/>
            </w:pPr>
            <w:r w:rsidRPr="000961D5">
              <w:rPr>
                <w:b/>
              </w:rPr>
              <w:t>Lek. med. Kamil Klimas</w:t>
            </w:r>
            <w:r>
              <w:t xml:space="preserve"> </w:t>
            </w:r>
            <w:r>
              <w:rPr>
                <w:b/>
              </w:rPr>
              <w:t>-</w:t>
            </w:r>
            <w:r>
              <w:t xml:space="preserve"> doktorant</w:t>
            </w:r>
          </w:p>
          <w:p w:rsidR="00682A63" w:rsidRDefault="00682A63" w:rsidP="00F24CFD">
            <w:pPr>
              <w:autoSpaceDE w:val="0"/>
              <w:autoSpaceDN w:val="0"/>
              <w:adjustRightInd w:val="0"/>
            </w:pPr>
          </w:p>
          <w:tbl>
            <w:tblPr>
              <w:tblW w:w="9072" w:type="dxa"/>
              <w:tblLayout w:type="fixed"/>
              <w:tblLook w:val="00A0"/>
            </w:tblPr>
            <w:tblGrid>
              <w:gridCol w:w="4705"/>
              <w:gridCol w:w="4367"/>
            </w:tblGrid>
            <w:tr w:rsidR="00682A63" w:rsidRPr="008859E2">
              <w:tc>
                <w:tcPr>
                  <w:tcW w:w="4705" w:type="dxa"/>
                  <w:vAlign w:val="center"/>
                </w:tcPr>
                <w:p w:rsidR="00682A63" w:rsidRPr="008859E2" w:rsidRDefault="00682A63" w:rsidP="00425A06">
                  <w:pPr>
                    <w:spacing w:after="0" w:line="360" w:lineRule="auto"/>
                    <w:jc w:val="both"/>
                    <w:rPr>
                      <w:sz w:val="20"/>
                      <w:szCs w:val="20"/>
                      <w:lang w:eastAsia="pl-PL"/>
                    </w:rPr>
                  </w:pPr>
                  <w:r w:rsidRPr="008859E2">
                    <w:rPr>
                      <w:b/>
                      <w:bCs/>
                      <w:sz w:val="20"/>
                      <w:szCs w:val="20"/>
                      <w:lang w:eastAsia="pl-PL"/>
                    </w:rPr>
                    <w:t>Data opracowania sylabusa</w:t>
                  </w:r>
                </w:p>
              </w:tc>
              <w:tc>
                <w:tcPr>
                  <w:tcW w:w="4367" w:type="dxa"/>
                  <w:vAlign w:val="center"/>
                </w:tcPr>
                <w:p w:rsidR="00682A63" w:rsidRPr="008859E2" w:rsidRDefault="00682A63" w:rsidP="00425A06">
                  <w:pPr>
                    <w:spacing w:after="0" w:line="360" w:lineRule="auto"/>
                    <w:jc w:val="right"/>
                    <w:rPr>
                      <w:sz w:val="20"/>
                      <w:szCs w:val="20"/>
                      <w:lang w:eastAsia="pl-PL"/>
                    </w:rPr>
                  </w:pPr>
                  <w:r w:rsidRPr="008859E2">
                    <w:rPr>
                      <w:b/>
                      <w:bCs/>
                      <w:sz w:val="20"/>
                      <w:szCs w:val="20"/>
                      <w:lang w:eastAsia="pl-PL"/>
                    </w:rPr>
                    <w:t>Sylabus opracował(a)</w:t>
                  </w:r>
                </w:p>
              </w:tc>
            </w:tr>
            <w:tr w:rsidR="00682A63" w:rsidRPr="008859E2">
              <w:tc>
                <w:tcPr>
                  <w:tcW w:w="4705" w:type="dxa"/>
                  <w:vAlign w:val="bottom"/>
                </w:tcPr>
                <w:p w:rsidR="00682A63" w:rsidRPr="008859E2" w:rsidRDefault="00682A63" w:rsidP="00425A06">
                  <w:pPr>
                    <w:spacing w:after="0" w:line="360" w:lineRule="auto"/>
                    <w:rPr>
                      <w:sz w:val="20"/>
                      <w:szCs w:val="20"/>
                      <w:lang w:eastAsia="pl-PL"/>
                    </w:rPr>
                  </w:pPr>
                </w:p>
                <w:p w:rsidR="00682A63" w:rsidRPr="00822025" w:rsidRDefault="000961D5" w:rsidP="009A7CF7">
                  <w:pPr>
                    <w:rPr>
                      <w:b/>
                      <w:bCs/>
                      <w:lang w:eastAsia="pl-PL"/>
                    </w:rPr>
                  </w:pPr>
                  <w:r>
                    <w:rPr>
                      <w:b/>
                      <w:bCs/>
                      <w:lang w:eastAsia="pl-PL"/>
                    </w:rPr>
                    <w:t>01.10</w:t>
                  </w:r>
                  <w:r w:rsidR="00682A63" w:rsidRPr="00822025">
                    <w:rPr>
                      <w:b/>
                      <w:bCs/>
                      <w:lang w:eastAsia="pl-PL"/>
                    </w:rPr>
                    <w:t>.201</w:t>
                  </w:r>
                  <w:r>
                    <w:rPr>
                      <w:b/>
                      <w:bCs/>
                      <w:lang w:eastAsia="pl-PL"/>
                    </w:rPr>
                    <w:t>9</w:t>
                  </w:r>
                </w:p>
                <w:p w:rsidR="00682A63" w:rsidRPr="008859E2" w:rsidRDefault="00682A63" w:rsidP="00425A06">
                  <w:pPr>
                    <w:spacing w:after="0" w:line="360" w:lineRule="auto"/>
                    <w:rPr>
                      <w:sz w:val="20"/>
                      <w:szCs w:val="20"/>
                      <w:lang w:eastAsia="pl-PL"/>
                    </w:rPr>
                  </w:pPr>
                </w:p>
              </w:tc>
              <w:tc>
                <w:tcPr>
                  <w:tcW w:w="4367" w:type="dxa"/>
                  <w:vAlign w:val="bottom"/>
                </w:tcPr>
                <w:p w:rsidR="000961D5" w:rsidRDefault="000961D5" w:rsidP="00F24CFD">
                  <w:pPr>
                    <w:jc w:val="right"/>
                    <w:rPr>
                      <w:b/>
                      <w:bCs/>
                      <w:lang w:eastAsia="pl-PL"/>
                    </w:rPr>
                  </w:pPr>
                  <w:r w:rsidRPr="00822025">
                    <w:rPr>
                      <w:b/>
                      <w:bCs/>
                      <w:lang w:eastAsia="pl-PL"/>
                    </w:rPr>
                    <w:t xml:space="preserve">Dr n. med. </w:t>
                  </w:r>
                  <w:r>
                    <w:rPr>
                      <w:b/>
                      <w:bCs/>
                      <w:lang w:eastAsia="pl-PL"/>
                    </w:rPr>
                    <w:t>Katarzyna Drożdż</w:t>
                  </w:r>
                </w:p>
                <w:p w:rsidR="00682A63" w:rsidRPr="00822025" w:rsidRDefault="00682A63" w:rsidP="00F24CFD">
                  <w:pPr>
                    <w:jc w:val="right"/>
                    <w:rPr>
                      <w:b/>
                      <w:bCs/>
                      <w:lang w:eastAsia="pl-PL"/>
                    </w:rPr>
                  </w:pPr>
                  <w:r w:rsidRPr="00822025">
                    <w:rPr>
                      <w:b/>
                      <w:bCs/>
                      <w:lang w:eastAsia="pl-PL"/>
                    </w:rPr>
                    <w:t>Dr n. med. Angelika Chachaj</w:t>
                  </w:r>
                </w:p>
                <w:p w:rsidR="00682A63" w:rsidRPr="008859E2" w:rsidRDefault="00682A63" w:rsidP="00F24CFD">
                  <w:pPr>
                    <w:spacing w:after="0" w:line="360" w:lineRule="auto"/>
                    <w:jc w:val="right"/>
                    <w:rPr>
                      <w:sz w:val="20"/>
                      <w:szCs w:val="20"/>
                      <w:lang w:eastAsia="pl-PL"/>
                    </w:rPr>
                  </w:pPr>
                </w:p>
              </w:tc>
            </w:tr>
            <w:tr w:rsidR="00682A63" w:rsidRPr="008859E2">
              <w:tc>
                <w:tcPr>
                  <w:tcW w:w="9072" w:type="dxa"/>
                  <w:gridSpan w:val="2"/>
                  <w:vAlign w:val="center"/>
                </w:tcPr>
                <w:p w:rsidR="00682A63" w:rsidRPr="008859E2" w:rsidRDefault="00682A63" w:rsidP="00425A06">
                  <w:pPr>
                    <w:spacing w:after="0" w:line="360" w:lineRule="auto"/>
                    <w:jc w:val="right"/>
                    <w:rPr>
                      <w:b/>
                      <w:bCs/>
                      <w:sz w:val="20"/>
                      <w:szCs w:val="20"/>
                      <w:lang w:eastAsia="pl-PL"/>
                    </w:rPr>
                  </w:pPr>
                </w:p>
                <w:p w:rsidR="00682A63" w:rsidRPr="008859E2" w:rsidRDefault="00682A63" w:rsidP="00425A06">
                  <w:pPr>
                    <w:spacing w:after="0" w:line="360" w:lineRule="auto"/>
                    <w:jc w:val="right"/>
                    <w:rPr>
                      <w:sz w:val="20"/>
                      <w:szCs w:val="20"/>
                      <w:lang w:eastAsia="pl-PL"/>
                    </w:rPr>
                  </w:pPr>
                  <w:r w:rsidRPr="008859E2">
                    <w:rPr>
                      <w:b/>
                      <w:bCs/>
                      <w:sz w:val="20"/>
                      <w:szCs w:val="20"/>
                      <w:lang w:eastAsia="pl-PL"/>
                    </w:rPr>
                    <w:t>Podpis Kierownika jednostki prowadz</w:t>
                  </w:r>
                  <w:r w:rsidRPr="008859E2">
                    <w:rPr>
                      <w:rFonts w:eastAsia="TimesNewRoman,Bold"/>
                      <w:b/>
                      <w:bCs/>
                      <w:sz w:val="20"/>
                      <w:szCs w:val="20"/>
                      <w:lang w:eastAsia="pl-PL"/>
                    </w:rPr>
                    <w:t>ą</w:t>
                  </w:r>
                  <w:r w:rsidRPr="008859E2">
                    <w:rPr>
                      <w:b/>
                      <w:bCs/>
                      <w:sz w:val="20"/>
                      <w:szCs w:val="20"/>
                      <w:lang w:eastAsia="pl-PL"/>
                    </w:rPr>
                    <w:t>cej zaj</w:t>
                  </w:r>
                  <w:r w:rsidRPr="008859E2">
                    <w:rPr>
                      <w:rFonts w:eastAsia="TimesNewRoman,Bold"/>
                      <w:b/>
                      <w:bCs/>
                      <w:sz w:val="20"/>
                      <w:szCs w:val="20"/>
                      <w:lang w:eastAsia="pl-PL"/>
                    </w:rPr>
                    <w:t>ę</w:t>
                  </w:r>
                  <w:r w:rsidRPr="008859E2">
                    <w:rPr>
                      <w:b/>
                      <w:bCs/>
                      <w:sz w:val="20"/>
                      <w:szCs w:val="20"/>
                      <w:lang w:eastAsia="pl-PL"/>
                    </w:rPr>
                    <w:t>cia</w:t>
                  </w:r>
                </w:p>
              </w:tc>
            </w:tr>
            <w:tr w:rsidR="00682A63" w:rsidRPr="008859E2">
              <w:tc>
                <w:tcPr>
                  <w:tcW w:w="9072" w:type="dxa"/>
                  <w:gridSpan w:val="2"/>
                  <w:vAlign w:val="center"/>
                </w:tcPr>
                <w:p w:rsidR="00682A63" w:rsidRDefault="00682A63" w:rsidP="00425A06">
                  <w:pPr>
                    <w:autoSpaceDE w:val="0"/>
                    <w:autoSpaceDN w:val="0"/>
                    <w:adjustRightInd w:val="0"/>
                    <w:spacing w:after="0" w:line="360" w:lineRule="auto"/>
                    <w:jc w:val="right"/>
                    <w:rPr>
                      <w:sz w:val="20"/>
                      <w:szCs w:val="20"/>
                      <w:lang w:eastAsia="pl-PL"/>
                    </w:rPr>
                  </w:pPr>
                </w:p>
                <w:p w:rsidR="000961D5" w:rsidRPr="008859E2" w:rsidRDefault="000961D5" w:rsidP="00425A06">
                  <w:pPr>
                    <w:autoSpaceDE w:val="0"/>
                    <w:autoSpaceDN w:val="0"/>
                    <w:adjustRightInd w:val="0"/>
                    <w:spacing w:after="0" w:line="360" w:lineRule="auto"/>
                    <w:jc w:val="right"/>
                    <w:rPr>
                      <w:sz w:val="20"/>
                      <w:szCs w:val="20"/>
                      <w:lang w:eastAsia="pl-PL"/>
                    </w:rPr>
                  </w:pPr>
                </w:p>
                <w:p w:rsidR="00682A63" w:rsidRPr="008859E2" w:rsidRDefault="00682A63" w:rsidP="00425A06">
                  <w:pPr>
                    <w:spacing w:after="0" w:line="360" w:lineRule="auto"/>
                    <w:jc w:val="right"/>
                    <w:rPr>
                      <w:sz w:val="20"/>
                      <w:szCs w:val="20"/>
                      <w:lang w:eastAsia="pl-PL"/>
                    </w:rPr>
                  </w:pPr>
                  <w:r w:rsidRPr="003D2530">
                    <w:rPr>
                      <w:lang w:eastAsia="pl-PL"/>
                    </w:rPr>
                    <w:t xml:space="preserve">                                                                                      </w:t>
                  </w:r>
                  <w:r w:rsidRPr="003D2530">
                    <w:rPr>
                      <w:b/>
                      <w:bCs/>
                      <w:lang w:eastAsia="pl-PL"/>
                    </w:rPr>
                    <w:t>Prof. dr hab. n. med. Andrzej Szuba</w:t>
                  </w:r>
                </w:p>
              </w:tc>
            </w:tr>
          </w:tbl>
          <w:p w:rsidR="00682A63" w:rsidRPr="008859E2" w:rsidRDefault="00682A63" w:rsidP="00291ACC">
            <w:pPr>
              <w:spacing w:after="0" w:line="240" w:lineRule="auto"/>
              <w:rPr>
                <w:rFonts w:ascii="Calibri Light" w:hAnsi="Calibri Light" w:cs="Calibri Light"/>
                <w:b/>
                <w:bCs/>
                <w:sz w:val="10"/>
                <w:szCs w:val="10"/>
                <w:lang w:eastAsia="pl-PL"/>
              </w:rPr>
            </w:pPr>
          </w:p>
          <w:p w:rsidR="00682A63" w:rsidRPr="008859E2" w:rsidRDefault="00682A63" w:rsidP="000D4F73">
            <w:pPr>
              <w:spacing w:after="0" w:line="240" w:lineRule="auto"/>
              <w:rPr>
                <w:rFonts w:ascii="Calibri Light" w:hAnsi="Calibri Light" w:cs="Calibri Light"/>
                <w:b/>
                <w:bCs/>
                <w:sz w:val="20"/>
                <w:szCs w:val="20"/>
                <w:lang w:eastAsia="pl-PL"/>
              </w:rPr>
            </w:pPr>
          </w:p>
        </w:tc>
      </w:tr>
      <w:tr w:rsidR="000961D5" w:rsidRPr="00B61163" w:rsidTr="003C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gridAfter w:val="2"/>
          <w:wBefore w:w="214" w:type="dxa"/>
          <w:wAfter w:w="108" w:type="dxa"/>
        </w:trPr>
        <w:tc>
          <w:tcPr>
            <w:tcW w:w="9147" w:type="dxa"/>
            <w:gridSpan w:val="20"/>
            <w:vAlign w:val="center"/>
          </w:tcPr>
          <w:p w:rsidR="000961D5" w:rsidRPr="00812B55" w:rsidRDefault="000961D5" w:rsidP="00F24CFD">
            <w:pPr>
              <w:pStyle w:val="Bezodstpw"/>
              <w:spacing w:line="360" w:lineRule="auto"/>
              <w:rPr>
                <w:b/>
                <w:bCs/>
              </w:rPr>
            </w:pPr>
          </w:p>
        </w:tc>
      </w:tr>
    </w:tbl>
    <w:p w:rsidR="00682A63" w:rsidRPr="00B61163" w:rsidRDefault="00682A63" w:rsidP="00E303C6">
      <w:pPr>
        <w:rPr>
          <w:rFonts w:ascii="Calibri Light" w:hAnsi="Calibri Light" w:cs="Calibri Light"/>
          <w:sz w:val="2"/>
          <w:szCs w:val="2"/>
        </w:rPr>
      </w:pPr>
    </w:p>
    <w:sectPr w:rsidR="00682A63" w:rsidRPr="00B61163" w:rsidSect="00941060">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FA1" w:rsidRDefault="00187FA1" w:rsidP="00420C0C">
      <w:pPr>
        <w:spacing w:after="0" w:line="240" w:lineRule="auto"/>
      </w:pPr>
      <w:r>
        <w:separator/>
      </w:r>
    </w:p>
  </w:endnote>
  <w:endnote w:type="continuationSeparator" w:id="0">
    <w:p w:rsidR="00187FA1" w:rsidRDefault="00187FA1" w:rsidP="00420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Light">
    <w:altName w:val="Calibri"/>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A63" w:rsidRDefault="00682A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FA1" w:rsidRDefault="00187FA1" w:rsidP="00420C0C">
      <w:pPr>
        <w:spacing w:after="0" w:line="240" w:lineRule="auto"/>
      </w:pPr>
      <w:r>
        <w:separator/>
      </w:r>
    </w:p>
  </w:footnote>
  <w:footnote w:type="continuationSeparator" w:id="0">
    <w:p w:rsidR="00187FA1" w:rsidRDefault="00187FA1" w:rsidP="00420C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A63" w:rsidRDefault="001D4E1C" w:rsidP="00425A06">
    <w:pPr>
      <w:pStyle w:val="Nagwek"/>
      <w:tabs>
        <w:tab w:val="clear" w:pos="4536"/>
        <w:tab w:val="left" w:pos="5812"/>
      </w:tabs>
      <w:ind w:left="5664"/>
      <w:rPr>
        <w:sz w:val="16"/>
        <w:szCs w:val="16"/>
      </w:rPr>
    </w:pPr>
    <w:r>
      <w:rPr>
        <w:noProof/>
      </w:rPr>
      <w:drawing>
        <wp:anchor distT="0" distB="0" distL="114300" distR="114300" simplePos="0" relativeHeight="251660288" behindDoc="0" locked="0" layoutInCell="1" allowOverlap="1">
          <wp:simplePos x="0" y="0"/>
          <wp:positionH relativeFrom="page">
            <wp:posOffset>638810</wp:posOffset>
          </wp:positionH>
          <wp:positionV relativeFrom="paragraph">
            <wp:posOffset>-269240</wp:posOffset>
          </wp:positionV>
          <wp:extent cx="2793365" cy="748665"/>
          <wp:effectExtent l="19050" t="0" r="6985"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2793365" cy="748665"/>
                  </a:xfrm>
                  <a:prstGeom prst="rect">
                    <a:avLst/>
                  </a:prstGeom>
                  <a:noFill/>
                </pic:spPr>
              </pic:pic>
            </a:graphicData>
          </a:graphic>
        </wp:anchor>
      </w:drawing>
    </w:r>
    <w:r w:rsidR="00682A63">
      <w:rPr>
        <w:sz w:val="16"/>
        <w:szCs w:val="16"/>
      </w:rPr>
      <w:t xml:space="preserve">    </w:t>
    </w:r>
    <w:r w:rsidR="00682A63">
      <w:rPr>
        <w:sz w:val="16"/>
        <w:szCs w:val="16"/>
      </w:rPr>
      <w:tab/>
      <w:t xml:space="preserve">Załącznik nr 5 </w:t>
    </w:r>
    <w:r w:rsidR="00682A63">
      <w:rPr>
        <w:sz w:val="16"/>
        <w:szCs w:val="16"/>
      </w:rPr>
      <w:br/>
      <w:t xml:space="preserve">    do Uchwały Senatu Uniwersytetu Medycznego</w:t>
    </w:r>
  </w:p>
  <w:p w:rsidR="00682A63" w:rsidRDefault="00682A63" w:rsidP="00425A06">
    <w:pPr>
      <w:pStyle w:val="Nagwek"/>
      <w:tabs>
        <w:tab w:val="left" w:pos="8100"/>
      </w:tabs>
      <w:ind w:left="4536"/>
      <w:rPr>
        <w:sz w:val="16"/>
        <w:szCs w:val="16"/>
      </w:rPr>
    </w:pPr>
    <w:r>
      <w:rPr>
        <w:sz w:val="16"/>
        <w:szCs w:val="16"/>
      </w:rPr>
      <w:t xml:space="preserve">                                   we Wrocławiu nr 1630</w:t>
    </w:r>
  </w:p>
  <w:p w:rsidR="00682A63" w:rsidRDefault="00682A63" w:rsidP="00425A06">
    <w:pPr>
      <w:pStyle w:val="Nagwek"/>
      <w:tabs>
        <w:tab w:val="left" w:pos="8100"/>
      </w:tabs>
      <w:ind w:left="4536"/>
      <w:rPr>
        <w:sz w:val="16"/>
        <w:szCs w:val="16"/>
      </w:rPr>
    </w:pPr>
    <w:r>
      <w:rPr>
        <w:sz w:val="16"/>
        <w:szCs w:val="16"/>
      </w:rPr>
      <w:t xml:space="preserve">                                   z dnia 30 marca 2016 r.</w:t>
    </w:r>
  </w:p>
  <w:p w:rsidR="00682A63" w:rsidRPr="009A7B98" w:rsidRDefault="00682A63" w:rsidP="009A7B98">
    <w:pPr>
      <w:pStyle w:val="Nagwek"/>
      <w:ind w:left="4536"/>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94E0D"/>
    <w:multiLevelType w:val="hybridMultilevel"/>
    <w:tmpl w:val="6BB0D69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420C0C"/>
    <w:rsid w:val="00006F3C"/>
    <w:rsid w:val="00011CDB"/>
    <w:rsid w:val="000334F7"/>
    <w:rsid w:val="00053A94"/>
    <w:rsid w:val="000961D5"/>
    <w:rsid w:val="000C1676"/>
    <w:rsid w:val="000D2443"/>
    <w:rsid w:val="000D4F73"/>
    <w:rsid w:val="000E237B"/>
    <w:rsid w:val="000E4F38"/>
    <w:rsid w:val="000E6CE9"/>
    <w:rsid w:val="00124B37"/>
    <w:rsid w:val="001338D8"/>
    <w:rsid w:val="00133964"/>
    <w:rsid w:val="00187FA1"/>
    <w:rsid w:val="001D4E1C"/>
    <w:rsid w:val="001F2073"/>
    <w:rsid w:val="00216957"/>
    <w:rsid w:val="00217693"/>
    <w:rsid w:val="00221BC5"/>
    <w:rsid w:val="002226CF"/>
    <w:rsid w:val="00226FBA"/>
    <w:rsid w:val="002273F7"/>
    <w:rsid w:val="00232A40"/>
    <w:rsid w:val="00240614"/>
    <w:rsid w:val="00257D49"/>
    <w:rsid w:val="00261E41"/>
    <w:rsid w:val="00276387"/>
    <w:rsid w:val="002813DF"/>
    <w:rsid w:val="00291ACC"/>
    <w:rsid w:val="002A2720"/>
    <w:rsid w:val="002B74A3"/>
    <w:rsid w:val="002D3307"/>
    <w:rsid w:val="002D57C9"/>
    <w:rsid w:val="002E2A69"/>
    <w:rsid w:val="003166AD"/>
    <w:rsid w:val="0035703D"/>
    <w:rsid w:val="00383861"/>
    <w:rsid w:val="003C10AB"/>
    <w:rsid w:val="003C446E"/>
    <w:rsid w:val="003C5D50"/>
    <w:rsid w:val="003C68D8"/>
    <w:rsid w:val="003D0887"/>
    <w:rsid w:val="003D2530"/>
    <w:rsid w:val="003D495E"/>
    <w:rsid w:val="003F47A2"/>
    <w:rsid w:val="00420C0C"/>
    <w:rsid w:val="00425A06"/>
    <w:rsid w:val="00433039"/>
    <w:rsid w:val="004363F7"/>
    <w:rsid w:val="004430C2"/>
    <w:rsid w:val="00457949"/>
    <w:rsid w:val="004B130C"/>
    <w:rsid w:val="004C48F9"/>
    <w:rsid w:val="004F0142"/>
    <w:rsid w:val="004F21AC"/>
    <w:rsid w:val="004F272A"/>
    <w:rsid w:val="00527728"/>
    <w:rsid w:val="00554A58"/>
    <w:rsid w:val="00577C32"/>
    <w:rsid w:val="0059224E"/>
    <w:rsid w:val="005B492B"/>
    <w:rsid w:val="005B6F68"/>
    <w:rsid w:val="005C013D"/>
    <w:rsid w:val="0063468A"/>
    <w:rsid w:val="00640A5C"/>
    <w:rsid w:val="00680EB7"/>
    <w:rsid w:val="00682A63"/>
    <w:rsid w:val="006A3C86"/>
    <w:rsid w:val="006A57D2"/>
    <w:rsid w:val="006B094C"/>
    <w:rsid w:val="006D5EFE"/>
    <w:rsid w:val="006E168B"/>
    <w:rsid w:val="006E18E2"/>
    <w:rsid w:val="006E1C08"/>
    <w:rsid w:val="006E5175"/>
    <w:rsid w:val="0070216F"/>
    <w:rsid w:val="00710C9A"/>
    <w:rsid w:val="00721D97"/>
    <w:rsid w:val="00726E37"/>
    <w:rsid w:val="00727C06"/>
    <w:rsid w:val="007423AF"/>
    <w:rsid w:val="007445A8"/>
    <w:rsid w:val="007A1EE5"/>
    <w:rsid w:val="007B5FF3"/>
    <w:rsid w:val="007D7B03"/>
    <w:rsid w:val="007F711A"/>
    <w:rsid w:val="00812B55"/>
    <w:rsid w:val="00822025"/>
    <w:rsid w:val="00830FAB"/>
    <w:rsid w:val="00832349"/>
    <w:rsid w:val="00857D66"/>
    <w:rsid w:val="00864A8E"/>
    <w:rsid w:val="008715BD"/>
    <w:rsid w:val="00881727"/>
    <w:rsid w:val="008859E2"/>
    <w:rsid w:val="008F4EB9"/>
    <w:rsid w:val="008F67F3"/>
    <w:rsid w:val="009009BB"/>
    <w:rsid w:val="00924C9B"/>
    <w:rsid w:val="00941060"/>
    <w:rsid w:val="00946913"/>
    <w:rsid w:val="009533E4"/>
    <w:rsid w:val="00953CEB"/>
    <w:rsid w:val="00960708"/>
    <w:rsid w:val="00975814"/>
    <w:rsid w:val="009801CF"/>
    <w:rsid w:val="00981445"/>
    <w:rsid w:val="00990BB8"/>
    <w:rsid w:val="00991858"/>
    <w:rsid w:val="009A5572"/>
    <w:rsid w:val="009A7B98"/>
    <w:rsid w:val="009A7CF7"/>
    <w:rsid w:val="009D3B92"/>
    <w:rsid w:val="009D5A4E"/>
    <w:rsid w:val="009D7BCA"/>
    <w:rsid w:val="009E74B2"/>
    <w:rsid w:val="00A30199"/>
    <w:rsid w:val="00A30398"/>
    <w:rsid w:val="00A40A40"/>
    <w:rsid w:val="00A57F9A"/>
    <w:rsid w:val="00A8732B"/>
    <w:rsid w:val="00AA38AC"/>
    <w:rsid w:val="00AB689E"/>
    <w:rsid w:val="00AB6CE5"/>
    <w:rsid w:val="00AD565A"/>
    <w:rsid w:val="00AD5870"/>
    <w:rsid w:val="00B20A0F"/>
    <w:rsid w:val="00B3049C"/>
    <w:rsid w:val="00B52E51"/>
    <w:rsid w:val="00B6026F"/>
    <w:rsid w:val="00B61163"/>
    <w:rsid w:val="00B777E5"/>
    <w:rsid w:val="00BA2B32"/>
    <w:rsid w:val="00BB3EA1"/>
    <w:rsid w:val="00BC364C"/>
    <w:rsid w:val="00BC502E"/>
    <w:rsid w:val="00BD1099"/>
    <w:rsid w:val="00BD1F78"/>
    <w:rsid w:val="00BD39CD"/>
    <w:rsid w:val="00BD58A0"/>
    <w:rsid w:val="00BE1656"/>
    <w:rsid w:val="00C12051"/>
    <w:rsid w:val="00C45D6A"/>
    <w:rsid w:val="00C63C79"/>
    <w:rsid w:val="00C65CD9"/>
    <w:rsid w:val="00C73899"/>
    <w:rsid w:val="00C9016F"/>
    <w:rsid w:val="00CA02A8"/>
    <w:rsid w:val="00CB46CE"/>
    <w:rsid w:val="00CD7636"/>
    <w:rsid w:val="00CE6BAC"/>
    <w:rsid w:val="00D151D6"/>
    <w:rsid w:val="00D354A4"/>
    <w:rsid w:val="00D44B2F"/>
    <w:rsid w:val="00D63982"/>
    <w:rsid w:val="00DD2470"/>
    <w:rsid w:val="00DD6810"/>
    <w:rsid w:val="00DE4CD2"/>
    <w:rsid w:val="00DF5F43"/>
    <w:rsid w:val="00E10C5F"/>
    <w:rsid w:val="00E303C6"/>
    <w:rsid w:val="00E35963"/>
    <w:rsid w:val="00E60A8B"/>
    <w:rsid w:val="00E74984"/>
    <w:rsid w:val="00E93786"/>
    <w:rsid w:val="00EA5F3E"/>
    <w:rsid w:val="00EB1CA3"/>
    <w:rsid w:val="00EB2B31"/>
    <w:rsid w:val="00ED0A01"/>
    <w:rsid w:val="00EF0D47"/>
    <w:rsid w:val="00F010B5"/>
    <w:rsid w:val="00F0602D"/>
    <w:rsid w:val="00F24CFD"/>
    <w:rsid w:val="00F32771"/>
    <w:rsid w:val="00F523F9"/>
    <w:rsid w:val="00F60FD4"/>
    <w:rsid w:val="00F62A14"/>
    <w:rsid w:val="00F76120"/>
    <w:rsid w:val="00F813C8"/>
    <w:rsid w:val="00F85CFA"/>
    <w:rsid w:val="00F87500"/>
    <w:rsid w:val="00F90651"/>
    <w:rsid w:val="00F9790E"/>
    <w:rsid w:val="00FC7B04"/>
    <w:rsid w:val="00FD03EF"/>
    <w:rsid w:val="00FE207D"/>
    <w:rsid w:val="00FF1E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C0C"/>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3">
    <w:name w:val="Pa3"/>
    <w:basedOn w:val="Normalny"/>
    <w:next w:val="Normalny"/>
    <w:uiPriority w:val="99"/>
    <w:rsid w:val="00420C0C"/>
    <w:pPr>
      <w:autoSpaceDE w:val="0"/>
      <w:autoSpaceDN w:val="0"/>
      <w:adjustRightInd w:val="0"/>
      <w:spacing w:after="0" w:line="201" w:lineRule="atLeast"/>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420C0C"/>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420C0C"/>
    <w:rPr>
      <w:rFonts w:ascii="Calibri" w:hAnsi="Calibri" w:cs="Calibri"/>
    </w:rPr>
  </w:style>
  <w:style w:type="paragraph" w:styleId="Stopka">
    <w:name w:val="footer"/>
    <w:basedOn w:val="Normalny"/>
    <w:link w:val="StopkaZnak"/>
    <w:uiPriority w:val="99"/>
    <w:rsid w:val="00420C0C"/>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420C0C"/>
    <w:rPr>
      <w:rFonts w:ascii="Calibri" w:hAnsi="Calibri" w:cs="Calibri"/>
    </w:rPr>
  </w:style>
  <w:style w:type="paragraph" w:styleId="Tekstdymka">
    <w:name w:val="Balloon Text"/>
    <w:basedOn w:val="Normalny"/>
    <w:link w:val="TekstdymkaZnak"/>
    <w:uiPriority w:val="99"/>
    <w:semiHidden/>
    <w:rsid w:val="00420C0C"/>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420C0C"/>
    <w:rPr>
      <w:rFonts w:ascii="Tahoma" w:hAnsi="Tahoma" w:cs="Tahoma"/>
      <w:sz w:val="16"/>
      <w:szCs w:val="16"/>
    </w:rPr>
  </w:style>
  <w:style w:type="table" w:styleId="Tabela-Siatka">
    <w:name w:val="Table Grid"/>
    <w:basedOn w:val="Standardowy"/>
    <w:uiPriority w:val="99"/>
    <w:rsid w:val="00261E4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2">
    <w:name w:val="Znak Znak2"/>
    <w:uiPriority w:val="99"/>
    <w:locked/>
    <w:rsid w:val="006A3C86"/>
    <w:rPr>
      <w:rFonts w:ascii="Calibri" w:hAnsi="Calibri" w:cs="Calibri"/>
      <w:sz w:val="22"/>
      <w:szCs w:val="22"/>
      <w:lang w:val="pl-PL" w:eastAsia="en-US"/>
    </w:rPr>
  </w:style>
  <w:style w:type="paragraph" w:styleId="Bezodstpw">
    <w:name w:val="No Spacing"/>
    <w:uiPriority w:val="99"/>
    <w:qFormat/>
    <w:rsid w:val="002226CF"/>
    <w:rPr>
      <w:rFonts w:cs="Calibri"/>
      <w:lang w:eastAsia="en-US"/>
    </w:rPr>
  </w:style>
  <w:style w:type="character" w:styleId="Hipercze">
    <w:name w:val="Hyperlink"/>
    <w:basedOn w:val="Domylnaczcionkaakapitu"/>
    <w:uiPriority w:val="99"/>
    <w:rsid w:val="00C65CD9"/>
    <w:rPr>
      <w:color w:val="0000FF"/>
      <w:u w:val="single"/>
    </w:rPr>
  </w:style>
</w:styles>
</file>

<file path=word/webSettings.xml><?xml version="1.0" encoding="utf-8"?>
<w:webSettings xmlns:r="http://schemas.openxmlformats.org/officeDocument/2006/relationships" xmlns:w="http://schemas.openxmlformats.org/wordprocessingml/2006/main">
  <w:divs>
    <w:div w:id="1256982909">
      <w:marLeft w:val="0"/>
      <w:marRight w:val="0"/>
      <w:marTop w:val="0"/>
      <w:marBottom w:val="0"/>
      <w:divBdr>
        <w:top w:val="none" w:sz="0" w:space="0" w:color="auto"/>
        <w:left w:val="none" w:sz="0" w:space="0" w:color="auto"/>
        <w:bottom w:val="none" w:sz="0" w:space="0" w:color="auto"/>
        <w:right w:val="none" w:sz="0" w:space="0" w:color="auto"/>
      </w:divBdr>
    </w:div>
    <w:div w:id="12569829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zej.szuba@umed.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1703</Words>
  <Characters>10224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Sylabus</vt:lpstr>
    </vt:vector>
  </TitlesOfParts>
  <Company>HP</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Sylabus</dc:title>
  <dc:creator>IzaF</dc:creator>
  <cp:lastModifiedBy>root</cp:lastModifiedBy>
  <cp:revision>6</cp:revision>
  <cp:lastPrinted>2019-10-18T07:55:00Z</cp:lastPrinted>
  <dcterms:created xsi:type="dcterms:W3CDTF">2019-10-13T21:43:00Z</dcterms:created>
  <dcterms:modified xsi:type="dcterms:W3CDTF">2019-10-18T08:03:00Z</dcterms:modified>
</cp:coreProperties>
</file>