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A8" w:rsidRPr="005D2CA8" w:rsidRDefault="0038377C" w:rsidP="005D2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A8">
        <w:rPr>
          <w:rFonts w:ascii="Times New Roman" w:hAnsi="Times New Roman" w:cs="Times New Roman"/>
          <w:b/>
          <w:sz w:val="28"/>
          <w:szCs w:val="28"/>
        </w:rPr>
        <w:t>Dolnośląskie Centrum Onkologii, Pulmonologii i Hematologii we</w:t>
      </w:r>
      <w:r w:rsidR="00B5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CA8">
        <w:rPr>
          <w:rFonts w:ascii="Times New Roman" w:hAnsi="Times New Roman" w:cs="Times New Roman"/>
          <w:b/>
          <w:sz w:val="28"/>
          <w:szCs w:val="28"/>
        </w:rPr>
        <w:t>Wrocławiu</w:t>
      </w:r>
      <w:r w:rsidRPr="005D2CA8">
        <w:rPr>
          <w:rFonts w:ascii="Times New Roman" w:hAnsi="Times New Roman" w:cs="Times New Roman"/>
          <w:b/>
          <w:sz w:val="28"/>
          <w:szCs w:val="28"/>
        </w:rPr>
        <w:br/>
        <w:t xml:space="preserve">ul. Grabiszyńska 105 </w:t>
      </w:r>
      <w:r w:rsidRPr="005D2CA8">
        <w:rPr>
          <w:rFonts w:ascii="Times New Roman" w:hAnsi="Times New Roman" w:cs="Times New Roman"/>
          <w:b/>
          <w:sz w:val="28"/>
          <w:szCs w:val="28"/>
        </w:rPr>
        <w:br/>
        <w:t>53-439 Wrocław</w:t>
      </w:r>
    </w:p>
    <w:p w:rsidR="005D2CA8" w:rsidRPr="005D2CA8" w:rsidRDefault="005D2CA8" w:rsidP="005D2CA8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2CA8">
        <w:rPr>
          <w:rFonts w:ascii="Times New Roman" w:hAnsi="Times New Roman" w:cs="Times New Roman"/>
          <w:spacing w:val="-4"/>
          <w:sz w:val="26"/>
          <w:szCs w:val="26"/>
        </w:rPr>
        <w:t xml:space="preserve">W pierwszym dniu praktyk każdy student zobowiązany jest do zapoznania się z procedurą BHP oraz przeszkoleniem z tego zakresu w Budynku Administracyjno- Gospodarczym przy ul. Grabiszyńskiej 105, który mieści się za szpitalem (długi barak). Szkoleniem BHP zajmuje się Pan Marek </w:t>
      </w:r>
      <w:proofErr w:type="spellStart"/>
      <w:r w:rsidRPr="005D2CA8">
        <w:rPr>
          <w:rFonts w:ascii="Times New Roman" w:hAnsi="Times New Roman" w:cs="Times New Roman"/>
          <w:spacing w:val="-4"/>
          <w:sz w:val="26"/>
          <w:szCs w:val="26"/>
        </w:rPr>
        <w:t>Ligięza</w:t>
      </w:r>
      <w:proofErr w:type="spellEnd"/>
      <w:r w:rsidRPr="005D2C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D2CA8">
        <w:rPr>
          <w:rFonts w:ascii="Times New Roman" w:eastAsia="Times New Roman" w:hAnsi="Times New Roman" w:cs="Times New Roman"/>
          <w:spacing w:val="-4"/>
          <w:sz w:val="26"/>
          <w:szCs w:val="26"/>
          <w:lang w:eastAsia="pl-PL"/>
        </w:rPr>
        <w:t>(</w:t>
      </w:r>
      <w:r w:rsidRPr="005D2CA8">
        <w:rPr>
          <w:rFonts w:ascii="Times New Roman" w:hAnsi="Times New Roman" w:cs="Times New Roman"/>
          <w:spacing w:val="-4"/>
          <w:sz w:val="26"/>
          <w:szCs w:val="26"/>
        </w:rPr>
        <w:t>tel. 71 3349552).</w:t>
      </w:r>
    </w:p>
    <w:p w:rsidR="005B29F3" w:rsidRDefault="005B29F3" w:rsidP="005D2CA8">
      <w:pPr>
        <w:pStyle w:val="NormalnyWeb"/>
        <w:spacing w:before="280" w:after="280"/>
        <w:rPr>
          <w:sz w:val="26"/>
          <w:szCs w:val="26"/>
        </w:rPr>
      </w:pPr>
      <w:r>
        <w:rPr>
          <w:sz w:val="26"/>
          <w:szCs w:val="26"/>
        </w:rPr>
        <w:t xml:space="preserve">Na szkolenie BHP należy się zgłosić </w:t>
      </w:r>
      <w:r w:rsidRPr="00F308A0">
        <w:rPr>
          <w:b/>
          <w:sz w:val="26"/>
          <w:szCs w:val="26"/>
        </w:rPr>
        <w:t>pierwszego dnia praktyk o godz. 8.00.</w:t>
      </w:r>
    </w:p>
    <w:p w:rsidR="007D4F18" w:rsidRPr="005D2CA8" w:rsidRDefault="005D2CA8" w:rsidP="005D2CA8">
      <w:pPr>
        <w:pStyle w:val="NormalnyWeb"/>
        <w:spacing w:before="280" w:after="280"/>
        <w:rPr>
          <w:b/>
          <w:sz w:val="26"/>
          <w:szCs w:val="26"/>
        </w:rPr>
      </w:pPr>
      <w:r w:rsidRPr="005D2CA8">
        <w:rPr>
          <w:sz w:val="26"/>
          <w:szCs w:val="26"/>
        </w:rPr>
        <w:t>Podczas zgłoszenia na szkolenie BHP należy przedłożyć</w:t>
      </w:r>
      <w:r w:rsidR="0038377C" w:rsidRPr="005D2CA8">
        <w:rPr>
          <w:sz w:val="26"/>
          <w:szCs w:val="26"/>
        </w:rPr>
        <w:t xml:space="preserve"> nw. dokument</w:t>
      </w:r>
      <w:r w:rsidRPr="005D2CA8">
        <w:rPr>
          <w:sz w:val="26"/>
          <w:szCs w:val="26"/>
        </w:rPr>
        <w:t>y</w:t>
      </w:r>
      <w:r w:rsidR="0038377C" w:rsidRPr="005D2CA8">
        <w:rPr>
          <w:sz w:val="26"/>
          <w:szCs w:val="26"/>
        </w:rPr>
        <w:t xml:space="preserve"> celem przekazania pracownikowi </w:t>
      </w:r>
      <w:r w:rsidRPr="005D2CA8">
        <w:rPr>
          <w:sz w:val="26"/>
          <w:szCs w:val="26"/>
        </w:rPr>
        <w:t>k</w:t>
      </w:r>
      <w:r w:rsidR="0038377C" w:rsidRPr="005D2CA8">
        <w:rPr>
          <w:sz w:val="26"/>
          <w:szCs w:val="26"/>
        </w:rPr>
        <w:t>adr</w:t>
      </w:r>
      <w:r w:rsidR="0038377C" w:rsidRPr="005D2CA8">
        <w:rPr>
          <w:b/>
          <w:sz w:val="26"/>
          <w:szCs w:val="26"/>
        </w:rPr>
        <w:t>:</w:t>
      </w:r>
    </w:p>
    <w:p w:rsidR="007D4F18" w:rsidRPr="005D2CA8" w:rsidRDefault="005D2CA8" w:rsidP="005D2CA8">
      <w:pPr>
        <w:pStyle w:val="Akapitzlist"/>
        <w:numPr>
          <w:ilvl w:val="0"/>
          <w:numId w:val="1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  <w:sz w:val="26"/>
          <w:szCs w:val="26"/>
        </w:rPr>
      </w:pPr>
      <w:r w:rsidRPr="005D2CA8">
        <w:rPr>
          <w:b/>
          <w:color w:val="000000"/>
          <w:sz w:val="26"/>
          <w:szCs w:val="26"/>
        </w:rPr>
        <w:t xml:space="preserve">potwierdzenie </w:t>
      </w:r>
      <w:r w:rsidR="0038377C" w:rsidRPr="005D2CA8">
        <w:rPr>
          <w:b/>
          <w:color w:val="000000"/>
          <w:sz w:val="26"/>
          <w:szCs w:val="26"/>
        </w:rPr>
        <w:t>ubezpieczenia od NNW,</w:t>
      </w:r>
    </w:p>
    <w:p w:rsidR="007D4F18" w:rsidRPr="005D2CA8" w:rsidRDefault="0038377C" w:rsidP="005D2CA8">
      <w:pPr>
        <w:pStyle w:val="Akapitzlist"/>
        <w:numPr>
          <w:ilvl w:val="0"/>
          <w:numId w:val="1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color w:val="000000"/>
          <w:sz w:val="26"/>
          <w:szCs w:val="26"/>
        </w:rPr>
      </w:pPr>
      <w:r w:rsidRPr="005D2CA8">
        <w:rPr>
          <w:b/>
          <w:color w:val="000000"/>
          <w:sz w:val="26"/>
          <w:szCs w:val="26"/>
        </w:rPr>
        <w:t>aktualnego zaświadczenia o przeprowadzeniu badań lekarskich do celów sanitarno-epidemiologicznych,</w:t>
      </w:r>
    </w:p>
    <w:p w:rsidR="005D2CA8" w:rsidRDefault="0038377C" w:rsidP="005D2CA8">
      <w:pPr>
        <w:pStyle w:val="Akapitzlist"/>
        <w:numPr>
          <w:ilvl w:val="0"/>
          <w:numId w:val="1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sz w:val="26"/>
          <w:szCs w:val="26"/>
        </w:rPr>
      </w:pPr>
      <w:r w:rsidRPr="005D2CA8">
        <w:rPr>
          <w:b/>
          <w:color w:val="000000"/>
          <w:sz w:val="26"/>
          <w:szCs w:val="26"/>
        </w:rPr>
        <w:t>potwierdzenia szczepienia przeciwko WZW typu B oraz COVID – 19 (jeśli posiada)</w:t>
      </w:r>
      <w:r w:rsidR="00D00BFA" w:rsidRPr="005D2CA8">
        <w:rPr>
          <w:sz w:val="26"/>
          <w:szCs w:val="26"/>
        </w:rPr>
        <w:t>.</w:t>
      </w:r>
    </w:p>
    <w:p w:rsidR="005D2CA8" w:rsidRDefault="005D2CA8" w:rsidP="005D2CA8">
      <w:pPr>
        <w:pStyle w:val="Akapitzlis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</w:rPr>
      </w:pPr>
    </w:p>
    <w:p w:rsidR="00C02874" w:rsidRDefault="005D2CA8" w:rsidP="005D2CA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</w:rPr>
      </w:pPr>
      <w:r w:rsidRPr="005D2CA8">
        <w:rPr>
          <w:sz w:val="26"/>
          <w:szCs w:val="26"/>
        </w:rPr>
        <w:t xml:space="preserve">Ponadto należy </w:t>
      </w:r>
      <w:r w:rsidR="005B3759">
        <w:rPr>
          <w:sz w:val="26"/>
          <w:szCs w:val="26"/>
        </w:rPr>
        <w:t xml:space="preserve">zapoznać się i </w:t>
      </w:r>
      <w:r w:rsidRPr="005D2CA8">
        <w:rPr>
          <w:sz w:val="26"/>
          <w:szCs w:val="26"/>
        </w:rPr>
        <w:t>zwrócić podpisan</w:t>
      </w:r>
      <w:r w:rsidR="005B3759">
        <w:rPr>
          <w:sz w:val="26"/>
          <w:szCs w:val="26"/>
        </w:rPr>
        <w:t>e dokumenty:</w:t>
      </w:r>
      <w:r w:rsidRPr="005D2CA8">
        <w:rPr>
          <w:sz w:val="26"/>
          <w:szCs w:val="26"/>
        </w:rPr>
        <w:t xml:space="preserve"> </w:t>
      </w:r>
    </w:p>
    <w:p w:rsidR="00C02874" w:rsidRDefault="005B3759" w:rsidP="005D2CA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DCOPiH</w:t>
      </w:r>
      <w:proofErr w:type="spellEnd"/>
      <w:r>
        <w:rPr>
          <w:sz w:val="26"/>
          <w:szCs w:val="26"/>
          <w:u w:val="single"/>
        </w:rPr>
        <w:t xml:space="preserve"> dokumenty praktykant (wydrukować obustronnie, podpisać 2 i 4 stronę), </w:t>
      </w:r>
      <w:proofErr w:type="spellStart"/>
      <w:r>
        <w:rPr>
          <w:sz w:val="26"/>
          <w:szCs w:val="26"/>
          <w:u w:val="single"/>
        </w:rPr>
        <w:t>DCOPiH</w:t>
      </w:r>
      <w:proofErr w:type="spellEnd"/>
      <w:r>
        <w:rPr>
          <w:sz w:val="26"/>
          <w:szCs w:val="26"/>
          <w:u w:val="single"/>
        </w:rPr>
        <w:t xml:space="preserve"> Informacja o zagrożeniach,</w:t>
      </w:r>
    </w:p>
    <w:p w:rsidR="00C02874" w:rsidRDefault="005B3759" w:rsidP="005D2CA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DCOPiH</w:t>
      </w:r>
      <w:proofErr w:type="spellEnd"/>
      <w:r>
        <w:rPr>
          <w:sz w:val="26"/>
          <w:szCs w:val="26"/>
          <w:u w:val="single"/>
        </w:rPr>
        <w:t xml:space="preserve"> Karta szkolenia wstępnego</w:t>
      </w:r>
      <w:r w:rsidR="00C02874">
        <w:rPr>
          <w:sz w:val="26"/>
          <w:szCs w:val="26"/>
          <w:u w:val="single"/>
        </w:rPr>
        <w:t xml:space="preserve"> (</w:t>
      </w:r>
      <w:r w:rsidR="00C02874">
        <w:rPr>
          <w:sz w:val="26"/>
          <w:szCs w:val="26"/>
          <w:u w:val="single"/>
        </w:rPr>
        <w:t>wydrukować na szkolenie)</w:t>
      </w:r>
      <w:r>
        <w:rPr>
          <w:sz w:val="26"/>
          <w:szCs w:val="26"/>
          <w:u w:val="single"/>
        </w:rPr>
        <w:t xml:space="preserve">, </w:t>
      </w:r>
    </w:p>
    <w:p w:rsidR="005D2CA8" w:rsidRPr="005D2CA8" w:rsidRDefault="005D2CA8" w:rsidP="005D2CA8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</w:rPr>
      </w:pPr>
      <w:r w:rsidRPr="005D2CA8">
        <w:rPr>
          <w:sz w:val="26"/>
          <w:szCs w:val="26"/>
        </w:rPr>
        <w:t>któr</w:t>
      </w:r>
      <w:r w:rsidR="005B3759">
        <w:rPr>
          <w:sz w:val="26"/>
          <w:szCs w:val="26"/>
        </w:rPr>
        <w:t>e</w:t>
      </w:r>
      <w:r w:rsidR="009C2F53">
        <w:rPr>
          <w:sz w:val="26"/>
          <w:szCs w:val="26"/>
        </w:rPr>
        <w:t xml:space="preserve"> </w:t>
      </w:r>
      <w:r w:rsidR="00C02874">
        <w:rPr>
          <w:sz w:val="26"/>
          <w:szCs w:val="26"/>
        </w:rPr>
        <w:t>są</w:t>
      </w:r>
      <w:bookmarkStart w:id="0" w:name="_GoBack"/>
      <w:bookmarkEnd w:id="0"/>
      <w:r w:rsidR="009C2F53">
        <w:rPr>
          <w:sz w:val="26"/>
          <w:szCs w:val="26"/>
        </w:rPr>
        <w:t xml:space="preserve"> dostępn</w:t>
      </w:r>
      <w:r w:rsidR="005B3759">
        <w:rPr>
          <w:sz w:val="26"/>
          <w:szCs w:val="26"/>
        </w:rPr>
        <w:t>e</w:t>
      </w:r>
      <w:r w:rsidR="009C2F53">
        <w:rPr>
          <w:sz w:val="26"/>
          <w:szCs w:val="26"/>
        </w:rPr>
        <w:t xml:space="preserve"> na stronie praktyk do wydruku.</w:t>
      </w:r>
    </w:p>
    <w:p w:rsidR="00404CCE" w:rsidRPr="005D2CA8" w:rsidRDefault="00404CCE" w:rsidP="005D2CA8">
      <w:pPr>
        <w:pStyle w:val="Akapitzlis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6"/>
          <w:szCs w:val="26"/>
        </w:rPr>
      </w:pPr>
    </w:p>
    <w:p w:rsidR="007D4F18" w:rsidRPr="005D2CA8" w:rsidRDefault="007D4F18" w:rsidP="005D2CA8">
      <w:pPr>
        <w:pStyle w:val="Akapitzlist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color w:val="000000"/>
          <w:sz w:val="26"/>
          <w:szCs w:val="26"/>
        </w:rPr>
      </w:pPr>
    </w:p>
    <w:p w:rsidR="007D4F18" w:rsidRPr="005D2CA8" w:rsidRDefault="0038377C" w:rsidP="005D2C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2CA8">
        <w:rPr>
          <w:rFonts w:ascii="Times New Roman" w:hAnsi="Times New Roman" w:cs="Times New Roman"/>
          <w:b/>
          <w:sz w:val="26"/>
          <w:szCs w:val="26"/>
        </w:rPr>
        <w:t xml:space="preserve">Opiekunami praktyk z ramienia Podmiotu </w:t>
      </w:r>
      <w:r w:rsidR="00404CCE" w:rsidRPr="005D2CA8">
        <w:rPr>
          <w:rFonts w:ascii="Times New Roman" w:hAnsi="Times New Roman" w:cs="Times New Roman"/>
          <w:b/>
          <w:sz w:val="26"/>
          <w:szCs w:val="26"/>
        </w:rPr>
        <w:t xml:space="preserve">przy ul. Grabiszyńskiej 105 we Wrocławiu </w:t>
      </w:r>
      <w:r w:rsidRPr="005D2CA8">
        <w:rPr>
          <w:rFonts w:ascii="Times New Roman" w:hAnsi="Times New Roman" w:cs="Times New Roman"/>
          <w:b/>
          <w:sz w:val="26"/>
          <w:szCs w:val="26"/>
        </w:rPr>
        <w:t>są</w:t>
      </w:r>
      <w:r w:rsidRPr="005D2CA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00BFA" w:rsidRPr="005D2CA8" w:rsidRDefault="0038377C" w:rsidP="005D2C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2CA8">
        <w:rPr>
          <w:rFonts w:ascii="Times New Roman" w:hAnsi="Times New Roman" w:cs="Times New Roman"/>
          <w:spacing w:val="-4"/>
          <w:sz w:val="26"/>
          <w:szCs w:val="26"/>
        </w:rPr>
        <w:t>-  I rok (</w:t>
      </w:r>
      <w:r w:rsidRPr="005D2CA8">
        <w:rPr>
          <w:rFonts w:ascii="Times New Roman" w:hAnsi="Times New Roman" w:cs="Times New Roman"/>
          <w:sz w:val="26"/>
          <w:szCs w:val="26"/>
        </w:rPr>
        <w:t>Oddziały: I, II, III,  VII Onkologii Klinicznej, DCT)</w:t>
      </w:r>
    </w:p>
    <w:p w:rsidR="00D00BFA" w:rsidRPr="005D2CA8" w:rsidRDefault="0038377C" w:rsidP="005D2C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2CA8">
        <w:rPr>
          <w:rFonts w:ascii="Times New Roman" w:hAnsi="Times New Roman" w:cs="Times New Roman"/>
          <w:sz w:val="26"/>
          <w:szCs w:val="26"/>
        </w:rPr>
        <w:t xml:space="preserve"> </w:t>
      </w:r>
      <w:r w:rsidR="00D00BFA" w:rsidRPr="005D2CA8">
        <w:rPr>
          <w:rFonts w:ascii="Times New Roman" w:hAnsi="Times New Roman" w:cs="Times New Roman"/>
          <w:sz w:val="26"/>
          <w:szCs w:val="26"/>
        </w:rPr>
        <w:t xml:space="preserve">Pani </w:t>
      </w:r>
      <w:r w:rsidRPr="005D2CA8">
        <w:rPr>
          <w:rFonts w:ascii="Times New Roman" w:hAnsi="Times New Roman" w:cs="Times New Roman"/>
          <w:sz w:val="26"/>
          <w:szCs w:val="26"/>
        </w:rPr>
        <w:t xml:space="preserve">Helena Wilkosz </w:t>
      </w:r>
      <w:hyperlink r:id="rId5">
        <w:r w:rsidRPr="005D2CA8">
          <w:rPr>
            <w:rStyle w:val="czeinternetowe"/>
            <w:rFonts w:ascii="Times New Roman" w:hAnsi="Times New Roman" w:cs="Times New Roman"/>
            <w:sz w:val="26"/>
            <w:szCs w:val="26"/>
            <w:u w:val="none"/>
          </w:rPr>
          <w:t>-h.wilkosz@dcchp.pl</w:t>
        </w:r>
      </w:hyperlink>
      <w:hyperlink>
        <w:r w:rsidRPr="005D2CA8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D00BFA" w:rsidRPr="005D2CA8">
        <w:rPr>
          <w:rFonts w:ascii="Times New Roman" w:hAnsi="Times New Roman" w:cs="Times New Roman"/>
          <w:sz w:val="26"/>
          <w:szCs w:val="26"/>
        </w:rPr>
        <w:t xml:space="preserve">tel. </w:t>
      </w:r>
      <w:r w:rsidRPr="005D2CA8">
        <w:rPr>
          <w:rFonts w:ascii="Times New Roman" w:hAnsi="Times New Roman" w:cs="Times New Roman"/>
          <w:sz w:val="26"/>
          <w:szCs w:val="26"/>
        </w:rPr>
        <w:t>71 3349530</w:t>
      </w:r>
    </w:p>
    <w:p w:rsidR="007D4F18" w:rsidRPr="005D2CA8" w:rsidRDefault="00D00BFA" w:rsidP="005D2C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2CA8">
        <w:rPr>
          <w:rFonts w:ascii="Times New Roman" w:hAnsi="Times New Roman" w:cs="Times New Roman"/>
          <w:spacing w:val="-4"/>
          <w:sz w:val="26"/>
          <w:szCs w:val="26"/>
        </w:rPr>
        <w:t>-</w:t>
      </w:r>
      <w:r w:rsidR="0038377C" w:rsidRPr="005D2CA8">
        <w:rPr>
          <w:rFonts w:ascii="Times New Roman" w:hAnsi="Times New Roman" w:cs="Times New Roman"/>
          <w:spacing w:val="-4"/>
          <w:sz w:val="26"/>
          <w:szCs w:val="26"/>
        </w:rPr>
        <w:t xml:space="preserve"> III rok (</w:t>
      </w:r>
      <w:r w:rsidR="0038377C" w:rsidRPr="005D2CA8">
        <w:rPr>
          <w:rFonts w:ascii="Times New Roman" w:hAnsi="Times New Roman" w:cs="Times New Roman"/>
          <w:sz w:val="26"/>
          <w:szCs w:val="26"/>
        </w:rPr>
        <w:t>Oddział IV Chorób Wew.) Ordynator -</w:t>
      </w:r>
      <w:r w:rsidRPr="005D2CA8">
        <w:rPr>
          <w:rFonts w:ascii="Times New Roman" w:hAnsi="Times New Roman" w:cs="Times New Roman"/>
          <w:sz w:val="26"/>
          <w:szCs w:val="26"/>
        </w:rPr>
        <w:t xml:space="preserve"> </w:t>
      </w:r>
      <w:r w:rsidR="0038377C" w:rsidRPr="005D2CA8">
        <w:rPr>
          <w:rFonts w:ascii="Times New Roman" w:hAnsi="Times New Roman" w:cs="Times New Roman"/>
          <w:sz w:val="26"/>
          <w:szCs w:val="26"/>
        </w:rPr>
        <w:t>Daniel Skibicki tel. 71 3349750</w:t>
      </w:r>
    </w:p>
    <w:p w:rsidR="007D4F18" w:rsidRPr="005D2CA8" w:rsidRDefault="0038377C" w:rsidP="005D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D2CA8">
        <w:rPr>
          <w:rFonts w:ascii="Times New Roman" w:hAnsi="Times New Roman" w:cs="Times New Roman"/>
          <w:spacing w:val="-4"/>
          <w:sz w:val="26"/>
          <w:szCs w:val="26"/>
        </w:rPr>
        <w:t>- IV rok (</w:t>
      </w:r>
      <w:r w:rsidRPr="005D2CA8">
        <w:rPr>
          <w:rFonts w:ascii="Times New Roman" w:hAnsi="Times New Roman" w:cs="Times New Roman"/>
          <w:sz w:val="26"/>
          <w:szCs w:val="26"/>
        </w:rPr>
        <w:t xml:space="preserve">Oddziały:  R, V z NWM) ( </w:t>
      </w:r>
      <w:r w:rsidR="00D00BFA" w:rsidRPr="005D2CA8">
        <w:rPr>
          <w:rFonts w:ascii="Times New Roman" w:hAnsi="Times New Roman" w:cs="Times New Roman"/>
          <w:sz w:val="26"/>
          <w:szCs w:val="26"/>
        </w:rPr>
        <w:t>Oddz.</w:t>
      </w:r>
      <w:r w:rsidRPr="005D2CA8">
        <w:rPr>
          <w:rFonts w:ascii="Times New Roman" w:hAnsi="Times New Roman" w:cs="Times New Roman"/>
          <w:sz w:val="26"/>
          <w:szCs w:val="26"/>
        </w:rPr>
        <w:t xml:space="preserve"> V – teraz Oddział Chorób Płuc II) – ordynator Paweł </w:t>
      </w:r>
      <w:proofErr w:type="spellStart"/>
      <w:r w:rsidRPr="005D2CA8">
        <w:rPr>
          <w:rFonts w:ascii="Times New Roman" w:hAnsi="Times New Roman" w:cs="Times New Roman"/>
          <w:sz w:val="26"/>
          <w:szCs w:val="26"/>
        </w:rPr>
        <w:t>Piesiak</w:t>
      </w:r>
      <w:proofErr w:type="spellEnd"/>
      <w:r w:rsidRPr="005D2CA8">
        <w:rPr>
          <w:rFonts w:ascii="Times New Roman" w:hAnsi="Times New Roman" w:cs="Times New Roman"/>
          <w:sz w:val="26"/>
          <w:szCs w:val="26"/>
        </w:rPr>
        <w:t xml:space="preserve"> – tel</w:t>
      </w:r>
      <w:r w:rsidR="00D00BFA" w:rsidRPr="005D2CA8">
        <w:rPr>
          <w:rFonts w:ascii="Times New Roman" w:hAnsi="Times New Roman" w:cs="Times New Roman"/>
          <w:sz w:val="26"/>
          <w:szCs w:val="26"/>
        </w:rPr>
        <w:t>.</w:t>
      </w:r>
      <w:r w:rsidRPr="005D2CA8">
        <w:rPr>
          <w:rFonts w:ascii="Times New Roman" w:hAnsi="Times New Roman" w:cs="Times New Roman"/>
          <w:sz w:val="26"/>
          <w:szCs w:val="26"/>
        </w:rPr>
        <w:t xml:space="preserve"> 71</w:t>
      </w:r>
      <w:r w:rsidR="00D00BFA" w:rsidRPr="005D2CA8">
        <w:rPr>
          <w:rFonts w:ascii="Times New Roman" w:hAnsi="Times New Roman" w:cs="Times New Roman"/>
          <w:sz w:val="26"/>
          <w:szCs w:val="26"/>
        </w:rPr>
        <w:t xml:space="preserve"> </w:t>
      </w:r>
      <w:r w:rsidRPr="005D2CA8">
        <w:rPr>
          <w:rFonts w:ascii="Times New Roman" w:hAnsi="Times New Roman" w:cs="Times New Roman"/>
          <w:sz w:val="26"/>
          <w:szCs w:val="26"/>
        </w:rPr>
        <w:t>3449470</w:t>
      </w:r>
      <w:r w:rsidR="00D00BFA" w:rsidRPr="005D2CA8">
        <w:rPr>
          <w:rFonts w:ascii="Times New Roman" w:hAnsi="Times New Roman" w:cs="Times New Roman"/>
          <w:sz w:val="26"/>
          <w:szCs w:val="26"/>
        </w:rPr>
        <w:t xml:space="preserve"> </w:t>
      </w:r>
      <w:r w:rsidRPr="005D2CA8">
        <w:rPr>
          <w:rFonts w:ascii="Times New Roman" w:hAnsi="Times New Roman" w:cs="Times New Roman"/>
          <w:sz w:val="26"/>
          <w:szCs w:val="26"/>
        </w:rPr>
        <w:t xml:space="preserve">oraz Chorób Płuc I – Tomasz </w:t>
      </w:r>
      <w:proofErr w:type="spellStart"/>
      <w:r w:rsidRPr="005D2CA8">
        <w:rPr>
          <w:rFonts w:ascii="Times New Roman" w:hAnsi="Times New Roman" w:cs="Times New Roman"/>
          <w:sz w:val="26"/>
          <w:szCs w:val="26"/>
        </w:rPr>
        <w:t>Dyła</w:t>
      </w:r>
      <w:proofErr w:type="spellEnd"/>
      <w:r w:rsidRPr="005D2CA8">
        <w:rPr>
          <w:rFonts w:ascii="Times New Roman" w:hAnsi="Times New Roman" w:cs="Times New Roman"/>
          <w:sz w:val="26"/>
          <w:szCs w:val="26"/>
        </w:rPr>
        <w:t xml:space="preserve"> </w:t>
      </w:r>
      <w:r w:rsidR="00D00BFA" w:rsidRPr="005D2CA8">
        <w:rPr>
          <w:rFonts w:ascii="Times New Roman" w:hAnsi="Times New Roman" w:cs="Times New Roman"/>
          <w:sz w:val="26"/>
          <w:szCs w:val="26"/>
        </w:rPr>
        <w:t xml:space="preserve">tel. </w:t>
      </w:r>
      <w:r w:rsidRPr="005D2CA8">
        <w:rPr>
          <w:rFonts w:ascii="Times New Roman" w:hAnsi="Times New Roman" w:cs="Times New Roman"/>
          <w:sz w:val="26"/>
          <w:szCs w:val="26"/>
        </w:rPr>
        <w:t>71 3449513</w:t>
      </w:r>
    </w:p>
    <w:p w:rsidR="007D4F18" w:rsidRPr="005D2CA8" w:rsidRDefault="007D4F18" w:rsidP="005D2CA8">
      <w:pPr>
        <w:pStyle w:val="HTML-wstpniesformatowany"/>
        <w:tabs>
          <w:tab w:val="clear" w:pos="916"/>
          <w:tab w:val="left" w:pos="426"/>
        </w:tabs>
        <w:rPr>
          <w:rFonts w:ascii="Times New Roman" w:hAnsi="Times New Roman" w:cs="Times New Roman"/>
          <w:spacing w:val="-4"/>
          <w:sz w:val="26"/>
          <w:szCs w:val="26"/>
        </w:rPr>
      </w:pPr>
    </w:p>
    <w:p w:rsidR="007D4F18" w:rsidRPr="005D2CA8" w:rsidRDefault="0038377C" w:rsidP="005D2CA8">
      <w:pPr>
        <w:pStyle w:val="HTML-wstpniesformatowany"/>
        <w:tabs>
          <w:tab w:val="clear" w:pos="916"/>
          <w:tab w:val="left" w:pos="426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5D2CA8">
        <w:rPr>
          <w:rFonts w:ascii="Times New Roman" w:hAnsi="Times New Roman" w:cs="Times New Roman"/>
          <w:spacing w:val="-4"/>
          <w:sz w:val="26"/>
          <w:szCs w:val="26"/>
        </w:rPr>
        <w:t xml:space="preserve">Każdy student zobowiązany jest do zapoznania się z </w:t>
      </w:r>
      <w:r w:rsidRPr="005D2C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„Procedurą postępowania po ekspozycji zawodowej na zakażenie wirusem HIV, HBV, HCV”, </w:t>
      </w:r>
      <w:r w:rsidRPr="005D2CA8">
        <w:rPr>
          <w:rFonts w:ascii="Times New Roman" w:hAnsi="Times New Roman" w:cs="Times New Roman"/>
          <w:color w:val="000000"/>
          <w:sz w:val="26"/>
          <w:szCs w:val="26"/>
        </w:rPr>
        <w:t>która obowiązuje na UM.</w:t>
      </w:r>
    </w:p>
    <w:p w:rsidR="00D00BFA" w:rsidRPr="005D2CA8" w:rsidRDefault="00D00BFA" w:rsidP="005D2CA8">
      <w:pPr>
        <w:pStyle w:val="HTML-wstpniesformatowany"/>
        <w:tabs>
          <w:tab w:val="clear" w:pos="916"/>
          <w:tab w:val="left" w:pos="426"/>
        </w:tabs>
        <w:rPr>
          <w:rFonts w:ascii="Times New Roman" w:hAnsi="Times New Roman" w:cs="Times New Roman"/>
          <w:spacing w:val="-4"/>
          <w:sz w:val="26"/>
          <w:szCs w:val="26"/>
        </w:rPr>
      </w:pPr>
    </w:p>
    <w:p w:rsidR="005D2CA8" w:rsidRPr="005D2CA8" w:rsidRDefault="005D2CA8" w:rsidP="005D2CA8">
      <w:pPr>
        <w:pStyle w:val="HTML-wstpniesformatowany"/>
        <w:tabs>
          <w:tab w:val="clear" w:pos="916"/>
          <w:tab w:val="left" w:pos="426"/>
        </w:tabs>
        <w:rPr>
          <w:rFonts w:ascii="Times New Roman" w:hAnsi="Times New Roman" w:cs="Times New Roman"/>
          <w:spacing w:val="-4"/>
          <w:sz w:val="26"/>
          <w:szCs w:val="26"/>
        </w:rPr>
      </w:pPr>
    </w:p>
    <w:sectPr w:rsidR="005D2CA8" w:rsidRPr="005D2CA8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2EFB"/>
    <w:multiLevelType w:val="multilevel"/>
    <w:tmpl w:val="4032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EB057D6"/>
    <w:multiLevelType w:val="multilevel"/>
    <w:tmpl w:val="EF16DC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D41D50"/>
    <w:multiLevelType w:val="multilevel"/>
    <w:tmpl w:val="8514D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18"/>
    <w:rsid w:val="00064590"/>
    <w:rsid w:val="002104A6"/>
    <w:rsid w:val="0038377C"/>
    <w:rsid w:val="00404CCE"/>
    <w:rsid w:val="005B29F3"/>
    <w:rsid w:val="005B3759"/>
    <w:rsid w:val="005D2CA8"/>
    <w:rsid w:val="007D4F18"/>
    <w:rsid w:val="009C2F53"/>
    <w:rsid w:val="00B57024"/>
    <w:rsid w:val="00C02874"/>
    <w:rsid w:val="00D00BFA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6309"/>
  <w15:docId w15:val="{FE14BD86-FAFF-4FB5-A930-7C8B4835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B4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52248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278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qFormat/>
    <w:rsid w:val="00522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3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h.wilkosz@dcc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Plewka</dc:creator>
  <dc:description/>
  <cp:lastModifiedBy>Agnieszka Plewka</cp:lastModifiedBy>
  <cp:revision>9</cp:revision>
  <dcterms:created xsi:type="dcterms:W3CDTF">2022-06-14T12:45:00Z</dcterms:created>
  <dcterms:modified xsi:type="dcterms:W3CDTF">2022-06-20T09:29:00Z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