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26D4" w14:textId="5C609E9D" w:rsidR="0060753C" w:rsidRPr="004F5B87" w:rsidRDefault="0060753C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REGULAMIN KONKURSU</w:t>
      </w:r>
    </w:p>
    <w:p w14:paraId="4D4D3427" w14:textId="77F915EA" w:rsidR="004C0E60" w:rsidRPr="004F5B87" w:rsidRDefault="003F7602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„</w:t>
      </w:r>
      <w:r w:rsidR="004F5B87">
        <w:rPr>
          <w:rFonts w:ascii="Calibri" w:hAnsi="Calibri" w:cs="Calibri"/>
          <w:b/>
        </w:rPr>
        <w:t>Level up</w:t>
      </w:r>
      <w:r w:rsidR="0060753C" w:rsidRPr="004F5B87">
        <w:rPr>
          <w:rFonts w:ascii="Calibri" w:hAnsi="Calibri" w:cs="Calibri"/>
          <w:b/>
        </w:rPr>
        <w:t>! Konkurs na najlepszy pomysł startupowy.”</w:t>
      </w:r>
    </w:p>
    <w:p w14:paraId="272C0EC1" w14:textId="01B1C5E7" w:rsidR="0060753C" w:rsidRPr="004F5B87" w:rsidRDefault="0060753C" w:rsidP="004F5B87">
      <w:pPr>
        <w:spacing w:before="120" w:after="0"/>
        <w:jc w:val="center"/>
        <w:rPr>
          <w:rFonts w:ascii="Calibri" w:hAnsi="Calibri" w:cs="Calibri"/>
          <w:b/>
        </w:rPr>
      </w:pPr>
    </w:p>
    <w:p w14:paraId="2D121451" w14:textId="62DA1BBB" w:rsidR="003F7602" w:rsidRPr="004F5B87" w:rsidRDefault="0060753C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§1</w:t>
      </w:r>
    </w:p>
    <w:p w14:paraId="29A22877" w14:textId="77777777" w:rsidR="003F7602" w:rsidRPr="004F5B87" w:rsidRDefault="003F7602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ORGANIZATOR KONKURSU</w:t>
      </w:r>
    </w:p>
    <w:p w14:paraId="4CF72A2E" w14:textId="5A3E2759" w:rsidR="003F7602" w:rsidRPr="004F5B87" w:rsidRDefault="008D6DB8" w:rsidP="004F5B87">
      <w:pPr>
        <w:tabs>
          <w:tab w:val="left" w:pos="9072"/>
        </w:tabs>
        <w:spacing w:before="120" w:after="0"/>
        <w:ind w:left="426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Organizatorem </w:t>
      </w:r>
      <w:r w:rsidR="003F7602" w:rsidRPr="004F5B87">
        <w:rPr>
          <w:rFonts w:ascii="Calibri" w:hAnsi="Calibri" w:cs="Calibri"/>
        </w:rPr>
        <w:t>Konkurs</w:t>
      </w:r>
      <w:r w:rsidRPr="004F5B87">
        <w:rPr>
          <w:rFonts w:ascii="Calibri" w:hAnsi="Calibri" w:cs="Calibri"/>
        </w:rPr>
        <w:t>u</w:t>
      </w:r>
      <w:r w:rsidR="003F7602" w:rsidRPr="004F5B87">
        <w:rPr>
          <w:rFonts w:ascii="Calibri" w:hAnsi="Calibri" w:cs="Calibri"/>
        </w:rPr>
        <w:t xml:space="preserve"> </w:t>
      </w:r>
      <w:r w:rsidR="0060753C" w:rsidRPr="004F5B87">
        <w:rPr>
          <w:rFonts w:ascii="Calibri" w:hAnsi="Calibri" w:cs="Calibri"/>
          <w:i/>
        </w:rPr>
        <w:t xml:space="preserve">Zróbmy to razem! Konkurs na najlepszy pomysł startupowy </w:t>
      </w:r>
      <w:r w:rsidR="003F7602" w:rsidRPr="004F5B87">
        <w:rPr>
          <w:rFonts w:ascii="Calibri" w:hAnsi="Calibri" w:cs="Calibri"/>
        </w:rPr>
        <w:t xml:space="preserve">jest </w:t>
      </w:r>
      <w:r w:rsidRPr="004F5B87">
        <w:rPr>
          <w:rFonts w:ascii="Calibri" w:hAnsi="Calibri" w:cs="Calibri"/>
        </w:rPr>
        <w:t>DFR Inwestycyjny Sp. z o. o. z siedzibą we Wrocławiu przy ul. Duńskiej 9, 54-427 Wrocław, wpisana do rejestru przedsiębiorców prowadzonego przez Sąd Rejonowy dla Wrocławia – Fabrycznej we Wrocławiu, VI Wydział Gospodarczy Krajowego Rejestru Sądowego, KRS0000704577, NIP 5252729861, REGON 368780607</w:t>
      </w:r>
      <w:r w:rsidR="003F7602" w:rsidRPr="004F5B87">
        <w:rPr>
          <w:rFonts w:ascii="Calibri" w:hAnsi="Calibri" w:cs="Calibri"/>
        </w:rPr>
        <w:t xml:space="preserve"> </w:t>
      </w:r>
      <w:r w:rsidRPr="004F5B87">
        <w:rPr>
          <w:rFonts w:ascii="Calibri" w:hAnsi="Calibri" w:cs="Calibri"/>
        </w:rPr>
        <w:t>(dalej: „Organizator”).</w:t>
      </w:r>
    </w:p>
    <w:p w14:paraId="20B5EED1" w14:textId="77777777" w:rsidR="003F7602" w:rsidRPr="004F5B87" w:rsidRDefault="003F7602" w:rsidP="004F5B87">
      <w:pPr>
        <w:spacing w:before="120" w:after="0"/>
        <w:ind w:left="426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§2</w:t>
      </w:r>
    </w:p>
    <w:p w14:paraId="7E977C13" w14:textId="77777777" w:rsidR="003F7602" w:rsidRPr="004F5B87" w:rsidRDefault="003F7602" w:rsidP="004F5B87">
      <w:pPr>
        <w:spacing w:before="120" w:after="0"/>
        <w:ind w:left="426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CEL I ZAŁOŻENIA KONKURSU</w:t>
      </w:r>
    </w:p>
    <w:p w14:paraId="147FCEEE" w14:textId="6A1E71E9" w:rsidR="003F7602" w:rsidRPr="004F5B87" w:rsidRDefault="003F7602" w:rsidP="004F5B87">
      <w:pPr>
        <w:spacing w:before="120" w:after="0"/>
        <w:ind w:left="426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Konkurs ma na celu promowanie </w:t>
      </w:r>
      <w:r w:rsidR="0060753C" w:rsidRPr="004F5B87">
        <w:rPr>
          <w:rFonts w:ascii="Calibri" w:hAnsi="Calibri" w:cs="Calibri"/>
        </w:rPr>
        <w:t xml:space="preserve">i rozwijanie idei przedsiębiorczości </w:t>
      </w:r>
      <w:r w:rsidRPr="004F5B87">
        <w:rPr>
          <w:rFonts w:ascii="Calibri" w:hAnsi="Calibri" w:cs="Calibri"/>
        </w:rPr>
        <w:t>bazującej na wiedz</w:t>
      </w:r>
      <w:r w:rsidR="0060753C" w:rsidRPr="004F5B87">
        <w:rPr>
          <w:rFonts w:ascii="Calibri" w:hAnsi="Calibri" w:cs="Calibri"/>
        </w:rPr>
        <w:t xml:space="preserve">y i nowoczesnych technologiach wśród studentów i uczestników życia akademickiego na terenie Wrocławia oraz pomoc w biznesowej realizacji najciekawszych pomysłów zgłoszonych w ramach Konkursu. </w:t>
      </w:r>
      <w:r w:rsidRPr="004F5B87">
        <w:rPr>
          <w:rFonts w:ascii="Calibri" w:hAnsi="Calibri" w:cs="Calibri"/>
        </w:rPr>
        <w:t xml:space="preserve">W wyniku przeprowadzonego </w:t>
      </w:r>
      <w:r w:rsidR="0060753C" w:rsidRPr="004F5B87">
        <w:rPr>
          <w:rFonts w:ascii="Calibri" w:hAnsi="Calibri" w:cs="Calibri"/>
        </w:rPr>
        <w:t>K</w:t>
      </w:r>
      <w:r w:rsidRPr="004F5B87">
        <w:rPr>
          <w:rFonts w:ascii="Calibri" w:hAnsi="Calibri" w:cs="Calibri"/>
        </w:rPr>
        <w:t xml:space="preserve">onkursu nagradzani będą </w:t>
      </w:r>
      <w:r w:rsidR="0060753C" w:rsidRPr="004F5B87">
        <w:rPr>
          <w:rFonts w:ascii="Calibri" w:hAnsi="Calibri" w:cs="Calibri"/>
        </w:rPr>
        <w:t>U</w:t>
      </w:r>
      <w:r w:rsidRPr="004F5B87">
        <w:rPr>
          <w:rFonts w:ascii="Calibri" w:hAnsi="Calibri" w:cs="Calibri"/>
        </w:rPr>
        <w:t xml:space="preserve">czestnicy </w:t>
      </w:r>
      <w:r w:rsidR="0060753C" w:rsidRPr="004F5B87">
        <w:rPr>
          <w:rFonts w:ascii="Calibri" w:hAnsi="Calibri" w:cs="Calibri"/>
        </w:rPr>
        <w:t>K</w:t>
      </w:r>
      <w:r w:rsidRPr="004F5B87">
        <w:rPr>
          <w:rFonts w:ascii="Calibri" w:hAnsi="Calibri" w:cs="Calibri"/>
        </w:rPr>
        <w:t xml:space="preserve">onkursu za najlepsze pomysły </w:t>
      </w:r>
      <w:r w:rsidR="0060753C" w:rsidRPr="004F5B87">
        <w:rPr>
          <w:rFonts w:ascii="Calibri" w:hAnsi="Calibri" w:cs="Calibri"/>
        </w:rPr>
        <w:t xml:space="preserve">przedsiębiorstwa startupowego. </w:t>
      </w:r>
    </w:p>
    <w:p w14:paraId="063234D7" w14:textId="77777777" w:rsidR="003F7602" w:rsidRPr="004F5B87" w:rsidRDefault="003F7602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§3</w:t>
      </w:r>
    </w:p>
    <w:p w14:paraId="4F21CE4F" w14:textId="77777777" w:rsidR="003F7602" w:rsidRPr="004F5B87" w:rsidRDefault="003F7602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ZASADY UCZESTNICTWA W KONKURSIE</w:t>
      </w:r>
    </w:p>
    <w:p w14:paraId="5EF47AFF" w14:textId="77777777" w:rsidR="007344BC" w:rsidRPr="004F5B87" w:rsidRDefault="007344BC" w:rsidP="004F5B87">
      <w:pPr>
        <w:spacing w:before="120" w:after="0"/>
        <w:jc w:val="both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 xml:space="preserve">I. ZGŁOSZENIE </w:t>
      </w:r>
    </w:p>
    <w:p w14:paraId="641F81B8" w14:textId="4A9490B5" w:rsidR="003F7602" w:rsidRPr="004F5B87" w:rsidRDefault="003F7602" w:rsidP="004F5B87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Projekt skierowany jest do </w:t>
      </w:r>
      <w:r w:rsidR="006D1702" w:rsidRPr="004F5B87">
        <w:rPr>
          <w:rFonts w:ascii="Calibri" w:hAnsi="Calibri" w:cs="Calibri"/>
        </w:rPr>
        <w:t>studentów uczeln</w:t>
      </w:r>
      <w:r w:rsidR="0060753C" w:rsidRPr="004F5B87">
        <w:rPr>
          <w:rFonts w:ascii="Calibri" w:hAnsi="Calibri" w:cs="Calibri"/>
        </w:rPr>
        <w:t>i publicznych i niepublicznych zlokalizowanych na terenie Wrocławia.</w:t>
      </w:r>
    </w:p>
    <w:p w14:paraId="27C05E11" w14:textId="3174029A" w:rsidR="006D1702" w:rsidRPr="004F5B87" w:rsidRDefault="003F7602" w:rsidP="004F5B87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W celu przystąp</w:t>
      </w:r>
      <w:r w:rsidR="004571E7" w:rsidRPr="004F5B87">
        <w:rPr>
          <w:rFonts w:ascii="Calibri" w:hAnsi="Calibri" w:cs="Calibri"/>
        </w:rPr>
        <w:t>ienia do Konkursu U</w:t>
      </w:r>
      <w:r w:rsidRPr="004F5B87">
        <w:rPr>
          <w:rFonts w:ascii="Calibri" w:hAnsi="Calibri" w:cs="Calibri"/>
        </w:rPr>
        <w:t>czestnik wypełnia</w:t>
      </w:r>
      <w:r w:rsidR="00CD7A41" w:rsidRPr="004F5B87">
        <w:rPr>
          <w:rFonts w:ascii="Calibri" w:hAnsi="Calibri" w:cs="Calibri"/>
        </w:rPr>
        <w:t xml:space="preserve"> w formie elektronicznej</w:t>
      </w:r>
      <w:r w:rsidRPr="004F5B87">
        <w:rPr>
          <w:rFonts w:ascii="Calibri" w:hAnsi="Calibri" w:cs="Calibri"/>
        </w:rPr>
        <w:t xml:space="preserve"> </w:t>
      </w:r>
      <w:r w:rsidR="006D1702" w:rsidRPr="004F5B87">
        <w:rPr>
          <w:rFonts w:ascii="Calibri" w:hAnsi="Calibri" w:cs="Calibri"/>
        </w:rPr>
        <w:t>f</w:t>
      </w:r>
      <w:r w:rsidRPr="004F5B87">
        <w:rPr>
          <w:rFonts w:ascii="Calibri" w:hAnsi="Calibri" w:cs="Calibri"/>
        </w:rPr>
        <w:t xml:space="preserve">ormularz </w:t>
      </w:r>
      <w:r w:rsidR="006D1702" w:rsidRPr="004F5B87">
        <w:rPr>
          <w:rFonts w:ascii="Calibri" w:hAnsi="Calibri" w:cs="Calibri"/>
        </w:rPr>
        <w:t xml:space="preserve">zgłoszeniowy zamieszczony na podstronie dfr.org.pl </w:t>
      </w:r>
      <w:r w:rsidR="006D1702" w:rsidRPr="004F5B87">
        <w:rPr>
          <w:rFonts w:ascii="Calibri" w:hAnsi="Calibri" w:cs="Calibri"/>
          <w:highlight w:val="yellow"/>
        </w:rPr>
        <w:t>(np. dfr.org.pl/konkurs_s</w:t>
      </w:r>
      <w:r w:rsidR="0060753C" w:rsidRPr="004F5B87">
        <w:rPr>
          <w:rFonts w:ascii="Calibri" w:hAnsi="Calibri" w:cs="Calibri"/>
          <w:highlight w:val="yellow"/>
        </w:rPr>
        <w:t>tartupowy)</w:t>
      </w:r>
      <w:r w:rsidR="0060753C" w:rsidRPr="004F5B87">
        <w:rPr>
          <w:rFonts w:ascii="Calibri" w:hAnsi="Calibri" w:cs="Calibri"/>
        </w:rPr>
        <w:t>, dalej: „Formularz”.</w:t>
      </w:r>
    </w:p>
    <w:p w14:paraId="19E56D12" w14:textId="77777777" w:rsidR="006D1702" w:rsidRPr="004F5B87" w:rsidRDefault="006D1702" w:rsidP="004F5B87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W Formularzu uczestnik zobowiązany jest wskazać: </w:t>
      </w:r>
    </w:p>
    <w:p w14:paraId="11961C8A" w14:textId="77777777" w:rsidR="006D1702" w:rsidRPr="004F5B87" w:rsidRDefault="006D1702" w:rsidP="004F5B87">
      <w:pPr>
        <w:pStyle w:val="Akapitzlist"/>
        <w:numPr>
          <w:ilvl w:val="0"/>
          <w:numId w:val="29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imię i nazwisko,</w:t>
      </w:r>
    </w:p>
    <w:p w14:paraId="7F86F8C3" w14:textId="0B78E9EB" w:rsidR="0060753C" w:rsidRPr="004F5B87" w:rsidRDefault="0060753C" w:rsidP="004F5B87">
      <w:pPr>
        <w:pStyle w:val="Akapitzlist"/>
        <w:numPr>
          <w:ilvl w:val="0"/>
          <w:numId w:val="29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adres e-mail,</w:t>
      </w:r>
    </w:p>
    <w:p w14:paraId="38B2A1D5" w14:textId="37F72A77" w:rsidR="0060753C" w:rsidRPr="004F5B87" w:rsidRDefault="0060753C" w:rsidP="004F5B87">
      <w:pPr>
        <w:pStyle w:val="Akapitzlist"/>
        <w:numPr>
          <w:ilvl w:val="0"/>
          <w:numId w:val="29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numer telefonu, </w:t>
      </w:r>
    </w:p>
    <w:p w14:paraId="46D19B2C" w14:textId="77777777" w:rsidR="006D1702" w:rsidRPr="004F5B87" w:rsidRDefault="006D1702" w:rsidP="004F5B87">
      <w:pPr>
        <w:pStyle w:val="Akapitzlist"/>
        <w:numPr>
          <w:ilvl w:val="0"/>
          <w:numId w:val="29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nazwę swojej macierzystej uczelni,</w:t>
      </w:r>
    </w:p>
    <w:p w14:paraId="723AB3EF" w14:textId="77777777" w:rsidR="006D1702" w:rsidRPr="004F5B87" w:rsidRDefault="006D1702" w:rsidP="004F5B87">
      <w:pPr>
        <w:pStyle w:val="Akapitzlist"/>
        <w:numPr>
          <w:ilvl w:val="0"/>
          <w:numId w:val="29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swój pomysł na start-up (krótki opis). </w:t>
      </w:r>
    </w:p>
    <w:p w14:paraId="5115C691" w14:textId="77777777" w:rsidR="006D1702" w:rsidRPr="004F5B87" w:rsidRDefault="006D1702" w:rsidP="004F5B87">
      <w:pPr>
        <w:pStyle w:val="Akapitzlist"/>
        <w:numPr>
          <w:ilvl w:val="0"/>
          <w:numId w:val="7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Do Formularza wypełnionego zgodnie z wytycznymi wskazanymi w ust. 3 powyżej, </w:t>
      </w:r>
      <w:r w:rsidR="00254D40" w:rsidRPr="004F5B87">
        <w:rPr>
          <w:rFonts w:ascii="Calibri" w:hAnsi="Calibri" w:cs="Calibri"/>
        </w:rPr>
        <w:t>U</w:t>
      </w:r>
      <w:r w:rsidRPr="004F5B87">
        <w:rPr>
          <w:rFonts w:ascii="Calibri" w:hAnsi="Calibri" w:cs="Calibri"/>
        </w:rPr>
        <w:t>czestnik zobowiązany jest dołączyć prezentację</w:t>
      </w:r>
      <w:r w:rsidR="00254D40" w:rsidRPr="004F5B87">
        <w:rPr>
          <w:rFonts w:ascii="Calibri" w:hAnsi="Calibri" w:cs="Calibri"/>
        </w:rPr>
        <w:t xml:space="preserve"> (opracowaną w formacie PDF)</w:t>
      </w:r>
      <w:r w:rsidRPr="004F5B87">
        <w:rPr>
          <w:rFonts w:ascii="Calibri" w:hAnsi="Calibri" w:cs="Calibri"/>
        </w:rPr>
        <w:t xml:space="preserve">, zawierającą: </w:t>
      </w:r>
    </w:p>
    <w:p w14:paraId="4B6F947F" w14:textId="77777777" w:rsidR="00254D40" w:rsidRPr="004F5B87" w:rsidRDefault="00254D40" w:rsidP="004F5B87">
      <w:pPr>
        <w:pStyle w:val="Akapitzlist"/>
        <w:numPr>
          <w:ilvl w:val="0"/>
          <w:numId w:val="30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podstawowe założenie/teza rynkowa przedsięwzięcia w postaci start-up’u, według pomysłu Uczestnika („Przedsięwzięcie”),</w:t>
      </w:r>
    </w:p>
    <w:p w14:paraId="12A0B497" w14:textId="77777777" w:rsidR="00254D40" w:rsidRPr="004F5B87" w:rsidRDefault="00254D40" w:rsidP="004F5B87">
      <w:pPr>
        <w:pStyle w:val="Akapitzlist"/>
        <w:numPr>
          <w:ilvl w:val="0"/>
          <w:numId w:val="30"/>
        </w:numPr>
        <w:spacing w:before="120" w:after="0"/>
        <w:ind w:left="1134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opis Przedsięwzięcia:</w:t>
      </w:r>
    </w:p>
    <w:p w14:paraId="3A3CC046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lastRenderedPageBreak/>
        <w:t>historia Przedsięwzięcia</w:t>
      </w:r>
    </w:p>
    <w:p w14:paraId="47A918D8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zespół – skład, doświadczenie i sukcesy kluczowych osób</w:t>
      </w:r>
      <w:r w:rsidR="00C21DE6" w:rsidRPr="004F5B87">
        <w:rPr>
          <w:rFonts w:ascii="Calibri" w:hAnsi="Calibri" w:cs="Calibri"/>
        </w:rPr>
        <w:t>,</w:t>
      </w:r>
    </w:p>
    <w:p w14:paraId="3D2AE106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aktualne stadium zaawansowania </w:t>
      </w:r>
      <w:r w:rsidR="00C21DE6" w:rsidRPr="004F5B87">
        <w:rPr>
          <w:rFonts w:ascii="Calibri" w:hAnsi="Calibri" w:cs="Calibri"/>
        </w:rPr>
        <w:t>P</w:t>
      </w:r>
      <w:r w:rsidRPr="004F5B87">
        <w:rPr>
          <w:rFonts w:ascii="Calibri" w:hAnsi="Calibri" w:cs="Calibri"/>
        </w:rPr>
        <w:t>rzedsięwzięcia</w:t>
      </w:r>
      <w:r w:rsidR="00C21DE6" w:rsidRPr="004F5B87">
        <w:rPr>
          <w:rFonts w:ascii="Calibri" w:hAnsi="Calibri" w:cs="Calibri"/>
        </w:rPr>
        <w:t>,</w:t>
      </w:r>
    </w:p>
    <w:p w14:paraId="310772C1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technologia, prawa własności intelektualnej, know-how, majątek rzeczowy</w:t>
      </w:r>
      <w:r w:rsidR="00C21DE6" w:rsidRPr="004F5B87">
        <w:rPr>
          <w:rFonts w:ascii="Calibri" w:hAnsi="Calibri" w:cs="Calibri"/>
        </w:rPr>
        <w:t>,</w:t>
      </w:r>
    </w:p>
    <w:p w14:paraId="05CA2C36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model biznesowy, model sprzedaży</w:t>
      </w:r>
      <w:r w:rsidR="00C21DE6" w:rsidRPr="004F5B87">
        <w:rPr>
          <w:rFonts w:ascii="Calibri" w:hAnsi="Calibri" w:cs="Calibri"/>
        </w:rPr>
        <w:t>,</w:t>
      </w:r>
    </w:p>
    <w:p w14:paraId="380EBBC8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oferta produktów/usług</w:t>
      </w:r>
      <w:r w:rsidR="00C21DE6" w:rsidRPr="004F5B87">
        <w:rPr>
          <w:rFonts w:ascii="Calibri" w:hAnsi="Calibri" w:cs="Calibri"/>
        </w:rPr>
        <w:t>,</w:t>
      </w:r>
    </w:p>
    <w:p w14:paraId="2846A8EC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przewagi konkurencyjne i wartość dodana produktu/usługi dla klienta</w:t>
      </w:r>
      <w:r w:rsidR="00C21DE6" w:rsidRPr="004F5B87">
        <w:rPr>
          <w:rFonts w:ascii="Calibri" w:hAnsi="Calibri" w:cs="Calibri"/>
        </w:rPr>
        <w:t>,</w:t>
      </w:r>
    </w:p>
    <w:p w14:paraId="39CB213A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struktura wewnętrzna, kluczowe procesy organizacyjne</w:t>
      </w:r>
      <w:r w:rsidR="00C21DE6" w:rsidRPr="004F5B87">
        <w:rPr>
          <w:rFonts w:ascii="Calibri" w:hAnsi="Calibri" w:cs="Calibri"/>
        </w:rPr>
        <w:t>,</w:t>
      </w:r>
    </w:p>
    <w:p w14:paraId="40C69074" w14:textId="77777777" w:rsidR="00254D40" w:rsidRPr="004F5B87" w:rsidRDefault="00254D40" w:rsidP="004F5B87">
      <w:pPr>
        <w:pStyle w:val="Akapitzlist"/>
        <w:numPr>
          <w:ilvl w:val="0"/>
          <w:numId w:val="31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dane finansowe (bilans,</w:t>
      </w:r>
      <w:r w:rsidR="007344BC" w:rsidRPr="004F5B87">
        <w:rPr>
          <w:rFonts w:ascii="Calibri" w:hAnsi="Calibri" w:cs="Calibri"/>
        </w:rPr>
        <w:t xml:space="preserve"> </w:t>
      </w:r>
      <w:r w:rsidR="00C21DE6" w:rsidRPr="004F5B87">
        <w:rPr>
          <w:rFonts w:ascii="Calibri" w:hAnsi="Calibri" w:cs="Calibri"/>
        </w:rPr>
        <w:t>RZiS</w:t>
      </w:r>
      <w:r w:rsidRPr="004F5B87">
        <w:rPr>
          <w:rFonts w:ascii="Calibri" w:hAnsi="Calibri" w:cs="Calibri"/>
        </w:rPr>
        <w:t>) za ostatni zamknięty okres – jeśli istnieją</w:t>
      </w:r>
    </w:p>
    <w:p w14:paraId="1CA07893" w14:textId="77777777" w:rsidR="00254D40" w:rsidRPr="004F5B87" w:rsidRDefault="007344BC" w:rsidP="004F5B87">
      <w:pPr>
        <w:pStyle w:val="Akapitzlist"/>
        <w:numPr>
          <w:ilvl w:val="0"/>
          <w:numId w:val="30"/>
        </w:numPr>
        <w:spacing w:before="120" w:after="0"/>
        <w:ind w:left="1134" w:hanging="425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o</w:t>
      </w:r>
      <w:r w:rsidR="00254D40" w:rsidRPr="004F5B87">
        <w:rPr>
          <w:rFonts w:ascii="Calibri" w:hAnsi="Calibri" w:cs="Calibri"/>
        </w:rPr>
        <w:t>toczenie rynkowe</w:t>
      </w:r>
    </w:p>
    <w:p w14:paraId="533E6F5A" w14:textId="77777777" w:rsidR="00254D40" w:rsidRPr="004F5B87" w:rsidRDefault="00C21DE6" w:rsidP="004F5B87">
      <w:pPr>
        <w:pStyle w:val="Akapitzlist"/>
        <w:numPr>
          <w:ilvl w:val="0"/>
          <w:numId w:val="34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r</w:t>
      </w:r>
      <w:r w:rsidR="00254D40" w:rsidRPr="004F5B87">
        <w:rPr>
          <w:rFonts w:ascii="Calibri" w:hAnsi="Calibri" w:cs="Calibri"/>
        </w:rPr>
        <w:t>ynek docelowy</w:t>
      </w:r>
    </w:p>
    <w:p w14:paraId="1D42A245" w14:textId="77777777" w:rsidR="00254D40" w:rsidRPr="004F5B87" w:rsidRDefault="00C21DE6" w:rsidP="004F5B87">
      <w:pPr>
        <w:pStyle w:val="Akapitzlist"/>
        <w:numPr>
          <w:ilvl w:val="0"/>
          <w:numId w:val="34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s</w:t>
      </w:r>
      <w:r w:rsidR="00254D40" w:rsidRPr="004F5B87">
        <w:rPr>
          <w:rFonts w:ascii="Calibri" w:hAnsi="Calibri" w:cs="Calibri"/>
        </w:rPr>
        <w:t xml:space="preserve">egment rynku </w:t>
      </w:r>
      <w:r w:rsidRPr="004F5B87">
        <w:rPr>
          <w:rFonts w:ascii="Calibri" w:hAnsi="Calibri" w:cs="Calibri"/>
        </w:rPr>
        <w:t>P</w:t>
      </w:r>
      <w:r w:rsidR="00254D40" w:rsidRPr="004F5B87">
        <w:rPr>
          <w:rFonts w:ascii="Calibri" w:hAnsi="Calibri" w:cs="Calibri"/>
        </w:rPr>
        <w:t>rzedsięwzięcia</w:t>
      </w:r>
    </w:p>
    <w:p w14:paraId="2057EAFD" w14:textId="77777777" w:rsidR="00C21DE6" w:rsidRPr="004F5B87" w:rsidRDefault="00C21DE6" w:rsidP="004F5B87">
      <w:pPr>
        <w:pStyle w:val="Akapitzlist"/>
        <w:numPr>
          <w:ilvl w:val="0"/>
          <w:numId w:val="34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k</w:t>
      </w:r>
      <w:r w:rsidR="00254D40" w:rsidRPr="004F5B87">
        <w:rPr>
          <w:rFonts w:ascii="Calibri" w:hAnsi="Calibri" w:cs="Calibri"/>
        </w:rPr>
        <w:t>onkurencja</w:t>
      </w:r>
    </w:p>
    <w:p w14:paraId="67DEAF0B" w14:textId="77777777" w:rsidR="00254D40" w:rsidRPr="004F5B87" w:rsidRDefault="007344BC" w:rsidP="004F5B87">
      <w:pPr>
        <w:pStyle w:val="Akapitzlist"/>
        <w:numPr>
          <w:ilvl w:val="0"/>
          <w:numId w:val="30"/>
        </w:numPr>
        <w:spacing w:before="120" w:after="0"/>
        <w:ind w:left="1134" w:hanging="425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</w:t>
      </w:r>
      <w:r w:rsidR="00254D40" w:rsidRPr="004F5B87">
        <w:rPr>
          <w:rFonts w:ascii="Calibri" w:hAnsi="Calibri" w:cs="Calibri"/>
        </w:rPr>
        <w:t>lan rozwoju Przedsięwzięcia</w:t>
      </w:r>
    </w:p>
    <w:p w14:paraId="64EE2F9B" w14:textId="77777777" w:rsidR="00254D40" w:rsidRPr="004F5B87" w:rsidRDefault="007344BC" w:rsidP="004F5B87">
      <w:pPr>
        <w:pStyle w:val="Akapitzlist"/>
        <w:numPr>
          <w:ilvl w:val="0"/>
          <w:numId w:val="36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s</w:t>
      </w:r>
      <w:r w:rsidR="00254D40" w:rsidRPr="004F5B87">
        <w:rPr>
          <w:rFonts w:ascii="Calibri" w:hAnsi="Calibri" w:cs="Calibri"/>
        </w:rPr>
        <w:t>trategia rozwoju przedsiębiorstwa</w:t>
      </w:r>
    </w:p>
    <w:p w14:paraId="20A53BC1" w14:textId="77777777" w:rsidR="00254D40" w:rsidRPr="004F5B87" w:rsidRDefault="007344BC" w:rsidP="004F5B87">
      <w:pPr>
        <w:pStyle w:val="Akapitzlist"/>
        <w:numPr>
          <w:ilvl w:val="0"/>
          <w:numId w:val="36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z</w:t>
      </w:r>
      <w:r w:rsidR="00254D40" w:rsidRPr="004F5B87">
        <w:rPr>
          <w:rFonts w:ascii="Calibri" w:hAnsi="Calibri" w:cs="Calibri"/>
        </w:rPr>
        <w:t>apotrzebowanie na kapitał i jego przeznaczenie</w:t>
      </w:r>
    </w:p>
    <w:p w14:paraId="7DF22AE9" w14:textId="77777777" w:rsidR="00254D40" w:rsidRPr="004F5B87" w:rsidRDefault="007344BC" w:rsidP="004F5B87">
      <w:pPr>
        <w:pStyle w:val="Akapitzlist"/>
        <w:numPr>
          <w:ilvl w:val="0"/>
          <w:numId w:val="36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</w:t>
      </w:r>
      <w:r w:rsidR="00254D40" w:rsidRPr="004F5B87">
        <w:rPr>
          <w:rFonts w:ascii="Calibri" w:hAnsi="Calibri" w:cs="Calibri"/>
        </w:rPr>
        <w:t>rognozy finansowe przy założeniu pozyskania finansowania</w:t>
      </w:r>
    </w:p>
    <w:p w14:paraId="4E6517A4" w14:textId="77777777" w:rsidR="006D1702" w:rsidRPr="004F5B87" w:rsidRDefault="007344BC" w:rsidP="004F5B87">
      <w:pPr>
        <w:pStyle w:val="Akapitzlist"/>
        <w:numPr>
          <w:ilvl w:val="0"/>
          <w:numId w:val="36"/>
        </w:numPr>
        <w:spacing w:before="120" w:after="0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</w:t>
      </w:r>
      <w:r w:rsidR="00254D40" w:rsidRPr="004F5B87">
        <w:rPr>
          <w:rFonts w:ascii="Calibri" w:hAnsi="Calibri" w:cs="Calibri"/>
        </w:rPr>
        <w:t>ropozycja dla inwestora – dlaczego warto zainwestować</w:t>
      </w:r>
    </w:p>
    <w:p w14:paraId="1748D71B" w14:textId="77777777" w:rsidR="006D1702" w:rsidRPr="004F5B87" w:rsidRDefault="007344BC" w:rsidP="004F5B87">
      <w:pPr>
        <w:pStyle w:val="Akapitzlist"/>
        <w:numPr>
          <w:ilvl w:val="0"/>
          <w:numId w:val="7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Po otrzymaniu Formularzy, Organizator Konkursu</w:t>
      </w:r>
      <w:r w:rsidR="006D1702" w:rsidRPr="004F5B87">
        <w:rPr>
          <w:rFonts w:ascii="Calibri" w:hAnsi="Calibri" w:cs="Calibri"/>
        </w:rPr>
        <w:t xml:space="preserve"> </w:t>
      </w:r>
      <w:r w:rsidRPr="004F5B87">
        <w:rPr>
          <w:rFonts w:ascii="Calibri" w:hAnsi="Calibri" w:cs="Calibri"/>
        </w:rPr>
        <w:t xml:space="preserve">dokona ich weryfikacji oraz prześle do odpowiednich uczelni, których </w:t>
      </w:r>
      <w:r w:rsidR="006D1702" w:rsidRPr="004F5B87">
        <w:rPr>
          <w:rFonts w:ascii="Calibri" w:hAnsi="Calibri" w:cs="Calibri"/>
        </w:rPr>
        <w:t xml:space="preserve">studenci </w:t>
      </w:r>
      <w:r w:rsidRPr="004F5B87">
        <w:rPr>
          <w:rFonts w:ascii="Calibri" w:hAnsi="Calibri" w:cs="Calibri"/>
        </w:rPr>
        <w:t xml:space="preserve">zgłosili chęć udziału w Konkursie. </w:t>
      </w:r>
    </w:p>
    <w:p w14:paraId="6070E932" w14:textId="77777777" w:rsidR="006D1702" w:rsidRPr="004F5B87" w:rsidRDefault="007344BC" w:rsidP="004F5B87">
      <w:pPr>
        <w:pStyle w:val="Akapitzlist"/>
        <w:numPr>
          <w:ilvl w:val="0"/>
          <w:numId w:val="7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Termin zgłaszania uczestnictwa w Konkursie za pośrednictwem Formularza upływa z dniem </w:t>
      </w:r>
      <w:r w:rsidRPr="004F5B87">
        <w:rPr>
          <w:rFonts w:ascii="Calibri" w:hAnsi="Calibri" w:cs="Calibri"/>
          <w:b/>
        </w:rPr>
        <w:t>3</w:t>
      </w:r>
      <w:r w:rsidR="006D1702" w:rsidRPr="004F5B87">
        <w:rPr>
          <w:rFonts w:ascii="Calibri" w:hAnsi="Calibri" w:cs="Calibri"/>
          <w:b/>
        </w:rPr>
        <w:t xml:space="preserve">1 </w:t>
      </w:r>
      <w:r w:rsidRPr="004F5B87">
        <w:rPr>
          <w:rFonts w:ascii="Calibri" w:hAnsi="Calibri" w:cs="Calibri"/>
          <w:b/>
        </w:rPr>
        <w:t>października</w:t>
      </w:r>
      <w:r w:rsidR="006D1702" w:rsidRPr="004F5B87">
        <w:rPr>
          <w:rFonts w:ascii="Calibri" w:hAnsi="Calibri" w:cs="Calibri"/>
          <w:b/>
        </w:rPr>
        <w:t xml:space="preserve"> 2019.</w:t>
      </w:r>
    </w:p>
    <w:p w14:paraId="66AEFA74" w14:textId="77777777" w:rsidR="007344BC" w:rsidRPr="004F5B87" w:rsidRDefault="007344BC" w:rsidP="004F5B87">
      <w:pPr>
        <w:pStyle w:val="Akapitzlist"/>
        <w:spacing w:before="120" w:after="0"/>
        <w:contextualSpacing w:val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II. PIERWSZY ETAP KONKURSU</w:t>
      </w:r>
    </w:p>
    <w:p w14:paraId="61CB256E" w14:textId="2B2036CC" w:rsidR="00493619" w:rsidRPr="004F5B87" w:rsidRDefault="007344BC" w:rsidP="004F5B87">
      <w:pPr>
        <w:pStyle w:val="Akapitzlist"/>
        <w:numPr>
          <w:ilvl w:val="0"/>
          <w:numId w:val="38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Po zapoznaniu się z przesłanymi p</w:t>
      </w:r>
      <w:r w:rsidR="004C0E60" w:rsidRPr="004F5B87">
        <w:rPr>
          <w:rFonts w:ascii="Calibri" w:hAnsi="Calibri" w:cs="Calibri"/>
        </w:rPr>
        <w:t>rzez Uczestników materiałami, jur</w:t>
      </w:r>
      <w:r w:rsidRPr="004F5B87">
        <w:rPr>
          <w:rFonts w:ascii="Calibri" w:hAnsi="Calibri" w:cs="Calibri"/>
        </w:rPr>
        <w:t>y składające się z  reprezentantów Organizatora</w:t>
      </w:r>
      <w:r w:rsidR="004C0E60" w:rsidRPr="004F5B87">
        <w:rPr>
          <w:rFonts w:ascii="Calibri" w:hAnsi="Calibri" w:cs="Calibri"/>
        </w:rPr>
        <w:t xml:space="preserve"> (2 osoby)</w:t>
      </w:r>
      <w:r w:rsidRPr="004F5B87">
        <w:rPr>
          <w:rFonts w:ascii="Calibri" w:hAnsi="Calibri" w:cs="Calibri"/>
        </w:rPr>
        <w:t xml:space="preserve"> </w:t>
      </w:r>
      <w:r w:rsidR="006D1702" w:rsidRPr="004F5B87">
        <w:rPr>
          <w:rFonts w:ascii="Calibri" w:hAnsi="Calibri" w:cs="Calibri"/>
        </w:rPr>
        <w:t>i danej uczelni</w:t>
      </w:r>
      <w:r w:rsidRPr="004F5B87">
        <w:rPr>
          <w:rFonts w:ascii="Calibri" w:hAnsi="Calibri" w:cs="Calibri"/>
        </w:rPr>
        <w:t xml:space="preserve"> </w:t>
      </w:r>
      <w:r w:rsidR="004C0E60" w:rsidRPr="004F5B87">
        <w:rPr>
          <w:rFonts w:ascii="Calibri" w:hAnsi="Calibri" w:cs="Calibri"/>
        </w:rPr>
        <w:t>(od 2 do 3 osób)</w:t>
      </w:r>
      <w:r w:rsidR="006D1702" w:rsidRPr="004F5B87">
        <w:rPr>
          <w:rFonts w:ascii="Calibri" w:hAnsi="Calibri" w:cs="Calibri"/>
        </w:rPr>
        <w:t xml:space="preserve"> </w:t>
      </w:r>
      <w:r w:rsidR="00493619" w:rsidRPr="004F5B87">
        <w:rPr>
          <w:rFonts w:ascii="Calibri" w:hAnsi="Calibri" w:cs="Calibri"/>
        </w:rPr>
        <w:t>wybiorą grono Uczestników, którzy</w:t>
      </w:r>
      <w:r w:rsidR="006D1702" w:rsidRPr="004F5B87">
        <w:rPr>
          <w:rFonts w:ascii="Calibri" w:hAnsi="Calibri" w:cs="Calibri"/>
        </w:rPr>
        <w:t xml:space="preserve"> uczestnicy </w:t>
      </w:r>
      <w:r w:rsidR="00493619" w:rsidRPr="004F5B87">
        <w:rPr>
          <w:rFonts w:ascii="Calibri" w:hAnsi="Calibri" w:cs="Calibri"/>
        </w:rPr>
        <w:t xml:space="preserve">zostaną zaproszeni do wzięcia udziału </w:t>
      </w:r>
      <w:r w:rsidR="006D1702" w:rsidRPr="004F5B87">
        <w:rPr>
          <w:rFonts w:ascii="Calibri" w:hAnsi="Calibri" w:cs="Calibri"/>
        </w:rPr>
        <w:t>w</w:t>
      </w:r>
      <w:r w:rsidR="00493619" w:rsidRPr="004F5B87">
        <w:rPr>
          <w:rFonts w:ascii="Calibri" w:hAnsi="Calibri" w:cs="Calibri"/>
        </w:rPr>
        <w:t xml:space="preserve"> pierwszym etapie Konkursu. </w:t>
      </w:r>
    </w:p>
    <w:p w14:paraId="4967DF60" w14:textId="77777777" w:rsidR="00493619" w:rsidRPr="004F5B87" w:rsidRDefault="00493619" w:rsidP="004F5B87">
      <w:pPr>
        <w:pStyle w:val="Akapitzlist"/>
        <w:numPr>
          <w:ilvl w:val="0"/>
          <w:numId w:val="38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Pierwszy etap Konkursu odbędzie się </w:t>
      </w:r>
      <w:r w:rsidRPr="004F5B87">
        <w:rPr>
          <w:rFonts w:ascii="Calibri" w:hAnsi="Calibri" w:cs="Calibri"/>
          <w:b/>
        </w:rPr>
        <w:t xml:space="preserve">w pierwszej połowie listopada 2019 roku, </w:t>
      </w:r>
      <w:r w:rsidRPr="004F5B87">
        <w:rPr>
          <w:rFonts w:ascii="Calibri" w:hAnsi="Calibri" w:cs="Calibri"/>
        </w:rPr>
        <w:t xml:space="preserve">w terminie dokładnie wskazanym przez każdą z uczelni. </w:t>
      </w:r>
    </w:p>
    <w:p w14:paraId="30F14DBA" w14:textId="766A00A0" w:rsidR="006D1702" w:rsidRPr="004F5B87" w:rsidRDefault="00493619" w:rsidP="004F5B87">
      <w:pPr>
        <w:pStyle w:val="Akapitzlist"/>
        <w:numPr>
          <w:ilvl w:val="0"/>
          <w:numId w:val="38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W skład jury rozstrzygającego pierwszy etap Konkursu wchodzić będą</w:t>
      </w:r>
      <w:r w:rsidR="006D1702" w:rsidRPr="004F5B87">
        <w:rPr>
          <w:rFonts w:ascii="Calibri" w:hAnsi="Calibri" w:cs="Calibri"/>
        </w:rPr>
        <w:t> reprezentanci  DFR</w:t>
      </w:r>
      <w:r w:rsidR="0060753C" w:rsidRPr="004F5B87">
        <w:rPr>
          <w:rFonts w:ascii="Calibri" w:hAnsi="Calibri" w:cs="Calibri"/>
        </w:rPr>
        <w:t xml:space="preserve"> (2 osoby)</w:t>
      </w:r>
      <w:r w:rsidR="006D1702" w:rsidRPr="004F5B87">
        <w:rPr>
          <w:rFonts w:ascii="Calibri" w:hAnsi="Calibri" w:cs="Calibri"/>
        </w:rPr>
        <w:t xml:space="preserve"> i danej uczelni</w:t>
      </w:r>
      <w:r w:rsidR="0060753C" w:rsidRPr="004F5B87">
        <w:rPr>
          <w:rFonts w:ascii="Calibri" w:hAnsi="Calibri" w:cs="Calibri"/>
        </w:rPr>
        <w:t xml:space="preserve"> (od 2 do 3 osób)</w:t>
      </w:r>
      <w:r w:rsidR="006D1702" w:rsidRPr="004F5B87">
        <w:rPr>
          <w:rFonts w:ascii="Calibri" w:hAnsi="Calibri" w:cs="Calibri"/>
        </w:rPr>
        <w:t xml:space="preserve">. Podczas </w:t>
      </w:r>
      <w:r w:rsidRPr="004F5B87">
        <w:rPr>
          <w:rFonts w:ascii="Calibri" w:hAnsi="Calibri" w:cs="Calibri"/>
        </w:rPr>
        <w:t>K</w:t>
      </w:r>
      <w:r w:rsidR="006D1702" w:rsidRPr="004F5B87">
        <w:rPr>
          <w:rFonts w:ascii="Calibri" w:hAnsi="Calibri" w:cs="Calibri"/>
        </w:rPr>
        <w:t xml:space="preserve">onkursu </w:t>
      </w:r>
      <w:r w:rsidRPr="004F5B87">
        <w:rPr>
          <w:rFonts w:ascii="Calibri" w:hAnsi="Calibri" w:cs="Calibri"/>
        </w:rPr>
        <w:t>Uczestnik zobowiązany będzie do osobistego przedstawienia przygotowanej wcześniej prezentacji. Ju</w:t>
      </w:r>
      <w:r w:rsidR="006D1702" w:rsidRPr="004F5B87">
        <w:rPr>
          <w:rFonts w:ascii="Calibri" w:hAnsi="Calibri" w:cs="Calibri"/>
        </w:rPr>
        <w:t xml:space="preserve">ry </w:t>
      </w:r>
      <w:r w:rsidRPr="004F5B87">
        <w:rPr>
          <w:rFonts w:ascii="Calibri" w:hAnsi="Calibri" w:cs="Calibri"/>
        </w:rPr>
        <w:t xml:space="preserve">będzie również uprawnione do </w:t>
      </w:r>
      <w:r w:rsidR="006D1702" w:rsidRPr="004F5B87">
        <w:rPr>
          <w:rFonts w:ascii="Calibri" w:hAnsi="Calibri" w:cs="Calibri"/>
        </w:rPr>
        <w:t>zada</w:t>
      </w:r>
      <w:r w:rsidRPr="004F5B87">
        <w:rPr>
          <w:rFonts w:ascii="Calibri" w:hAnsi="Calibri" w:cs="Calibri"/>
        </w:rPr>
        <w:t>wania</w:t>
      </w:r>
      <w:r w:rsidR="006D1702" w:rsidRPr="004F5B87">
        <w:rPr>
          <w:rFonts w:ascii="Calibri" w:hAnsi="Calibri" w:cs="Calibri"/>
        </w:rPr>
        <w:t xml:space="preserve"> pytań doprecyzowujących tematykę prezentacji.</w:t>
      </w:r>
    </w:p>
    <w:p w14:paraId="437D7FC7" w14:textId="77777777" w:rsidR="00E4780F" w:rsidRPr="004F5B87" w:rsidRDefault="00E4780F" w:rsidP="004F5B87">
      <w:pPr>
        <w:pStyle w:val="Akapitzlist"/>
        <w:numPr>
          <w:ilvl w:val="0"/>
          <w:numId w:val="38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Zwycięzca pierwszego etapu K</w:t>
      </w:r>
      <w:r w:rsidR="006D1702" w:rsidRPr="004F5B87">
        <w:rPr>
          <w:rFonts w:ascii="Calibri" w:hAnsi="Calibri" w:cs="Calibri"/>
        </w:rPr>
        <w:t>onkursu</w:t>
      </w:r>
      <w:r w:rsidRPr="004F5B87">
        <w:rPr>
          <w:rFonts w:ascii="Calibri" w:hAnsi="Calibri" w:cs="Calibri"/>
        </w:rPr>
        <w:t xml:space="preserve"> otrzyma</w:t>
      </w:r>
      <w:r w:rsidR="006D1702" w:rsidRPr="004F5B87">
        <w:rPr>
          <w:rFonts w:ascii="Calibri" w:hAnsi="Calibri" w:cs="Calibri"/>
        </w:rPr>
        <w:t xml:space="preserve"> </w:t>
      </w:r>
      <w:r w:rsidRPr="004F5B87">
        <w:rPr>
          <w:rFonts w:ascii="Calibri" w:hAnsi="Calibri" w:cs="Calibri"/>
        </w:rPr>
        <w:t>dyplom i zaproszenie do finału K</w:t>
      </w:r>
      <w:r w:rsidR="006D1702" w:rsidRPr="004F5B87">
        <w:rPr>
          <w:rFonts w:ascii="Calibri" w:hAnsi="Calibri" w:cs="Calibri"/>
        </w:rPr>
        <w:t>onkursu</w:t>
      </w:r>
      <w:r w:rsidRPr="004F5B87">
        <w:rPr>
          <w:rFonts w:ascii="Calibri" w:hAnsi="Calibri" w:cs="Calibri"/>
        </w:rPr>
        <w:t>.</w:t>
      </w:r>
    </w:p>
    <w:p w14:paraId="4D32FE65" w14:textId="77777777" w:rsidR="00674DCB" w:rsidRDefault="00674DCB" w:rsidP="004F5B87">
      <w:pPr>
        <w:pStyle w:val="Akapitzlist"/>
        <w:spacing w:before="120" w:after="0"/>
        <w:contextualSpacing w:val="0"/>
        <w:jc w:val="center"/>
        <w:rPr>
          <w:rFonts w:ascii="Calibri" w:hAnsi="Calibri" w:cs="Calibri"/>
          <w:b/>
        </w:rPr>
      </w:pPr>
    </w:p>
    <w:p w14:paraId="368B2453" w14:textId="1993911E" w:rsidR="00E4780F" w:rsidRPr="004F5B87" w:rsidRDefault="00E4780F" w:rsidP="004F5B87">
      <w:pPr>
        <w:pStyle w:val="Akapitzlist"/>
        <w:spacing w:before="120" w:after="0"/>
        <w:contextualSpacing w:val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lastRenderedPageBreak/>
        <w:t>III. DRUGI ETAP KONKURSU</w:t>
      </w:r>
    </w:p>
    <w:p w14:paraId="4FECD98B" w14:textId="6B63B025" w:rsidR="00E4780F" w:rsidRPr="004F5B87" w:rsidRDefault="00E4780F" w:rsidP="004F5B87">
      <w:pPr>
        <w:pStyle w:val="Akapitzlist"/>
        <w:numPr>
          <w:ilvl w:val="0"/>
          <w:numId w:val="39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W drugim etapie Konkursu wezmą udział zwycięzcy </w:t>
      </w:r>
      <w:r w:rsidR="00F30FFB" w:rsidRPr="004F5B87">
        <w:rPr>
          <w:rFonts w:ascii="Calibri" w:hAnsi="Calibri" w:cs="Calibri"/>
        </w:rPr>
        <w:t xml:space="preserve">etapu pierwszego, odbywającego się na szczeblu uczelnianym (dalej: „Finaliści”). </w:t>
      </w:r>
    </w:p>
    <w:p w14:paraId="0942081D" w14:textId="63690B8C" w:rsidR="006D1702" w:rsidRPr="004F5B87" w:rsidRDefault="00E4780F" w:rsidP="004F5B87">
      <w:pPr>
        <w:pStyle w:val="Akapitzlist"/>
        <w:numPr>
          <w:ilvl w:val="0"/>
          <w:numId w:val="39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Finał Konkursu odbędzie się</w:t>
      </w:r>
      <w:r w:rsidR="006D1702" w:rsidRPr="004F5B87">
        <w:rPr>
          <w:rFonts w:ascii="Calibri" w:hAnsi="Calibri" w:cs="Calibri"/>
        </w:rPr>
        <w:t xml:space="preserve"> </w:t>
      </w:r>
      <w:r w:rsidR="006D1702" w:rsidRPr="004F5B87">
        <w:rPr>
          <w:rFonts w:ascii="Calibri" w:hAnsi="Calibri" w:cs="Calibri"/>
          <w:b/>
        </w:rPr>
        <w:t>21 listopada 2019</w:t>
      </w:r>
      <w:r w:rsidRPr="004F5B87">
        <w:rPr>
          <w:rFonts w:ascii="Calibri" w:hAnsi="Calibri" w:cs="Calibri"/>
          <w:b/>
        </w:rPr>
        <w:t xml:space="preserve"> roku</w:t>
      </w:r>
      <w:r w:rsidR="006D1702" w:rsidRPr="004F5B87">
        <w:rPr>
          <w:rFonts w:ascii="Calibri" w:hAnsi="Calibri" w:cs="Calibri"/>
          <w:b/>
        </w:rPr>
        <w:t xml:space="preserve"> </w:t>
      </w:r>
      <w:r w:rsidR="006D1702" w:rsidRPr="004F5B87">
        <w:rPr>
          <w:rFonts w:ascii="Calibri" w:hAnsi="Calibri" w:cs="Calibri"/>
        </w:rPr>
        <w:t>podcza</w:t>
      </w:r>
      <w:r w:rsidRPr="004F5B87">
        <w:rPr>
          <w:rFonts w:ascii="Calibri" w:hAnsi="Calibri" w:cs="Calibri"/>
        </w:rPr>
        <w:t>s 365 Timing Economic Congress organizowanych w</w:t>
      </w:r>
      <w:r w:rsidR="006D1702" w:rsidRPr="004F5B87">
        <w:rPr>
          <w:rFonts w:ascii="Calibri" w:hAnsi="Calibri" w:cs="Calibri"/>
        </w:rPr>
        <w:t xml:space="preserve"> hotelu Haston</w:t>
      </w:r>
      <w:r w:rsidRPr="004F5B87">
        <w:rPr>
          <w:rFonts w:ascii="Calibri" w:hAnsi="Calibri" w:cs="Calibri"/>
        </w:rPr>
        <w:t xml:space="preserve"> we Wrocławiu</w:t>
      </w:r>
      <w:r w:rsidR="006D1702" w:rsidRPr="004F5B87">
        <w:rPr>
          <w:rFonts w:ascii="Calibri" w:hAnsi="Calibri" w:cs="Calibri"/>
        </w:rPr>
        <w:t>. Jury złożone z przedstawicieli świata biznesu, samorządu, nauki.</w:t>
      </w:r>
    </w:p>
    <w:p w14:paraId="453E0817" w14:textId="6A69690F" w:rsidR="006D1702" w:rsidRPr="004F5B87" w:rsidRDefault="00F30FFB" w:rsidP="004F5B87">
      <w:pPr>
        <w:pStyle w:val="Akapitzlist"/>
        <w:numPr>
          <w:ilvl w:val="0"/>
          <w:numId w:val="39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Podczas drugiego etapu Konkursu Finaliści zobowiązani będą również do osobistego przedstawienia prezentacji swojego Przedsięwzięcia, natomiast jury przysługiwać będzie prawo do zadawania pytań mających na celu doprecyzowanie prezentowanych zagadnień. </w:t>
      </w:r>
    </w:p>
    <w:p w14:paraId="77C94619" w14:textId="04754A87" w:rsidR="006D1702" w:rsidRPr="004F5B87" w:rsidRDefault="00F30FFB" w:rsidP="004F5B87">
      <w:pPr>
        <w:pStyle w:val="Akapitzlist"/>
        <w:numPr>
          <w:ilvl w:val="0"/>
          <w:numId w:val="39"/>
        </w:numPr>
        <w:spacing w:before="120" w:after="0"/>
        <w:ind w:left="709" w:hanging="283"/>
        <w:contextualSpacing w:val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Zwycięzca drugiego etapu Konkursu </w:t>
      </w:r>
      <w:r w:rsidR="006D1702" w:rsidRPr="004F5B87">
        <w:rPr>
          <w:rFonts w:ascii="Calibri" w:hAnsi="Calibri" w:cs="Calibri"/>
        </w:rPr>
        <w:t>otrzym</w:t>
      </w:r>
      <w:r w:rsidRPr="004F5B87">
        <w:rPr>
          <w:rFonts w:ascii="Calibri" w:hAnsi="Calibri" w:cs="Calibri"/>
        </w:rPr>
        <w:t xml:space="preserve">a </w:t>
      </w:r>
      <w:r w:rsidR="006D1702" w:rsidRPr="004F5B87">
        <w:rPr>
          <w:rFonts w:ascii="Calibri" w:hAnsi="Calibri" w:cs="Calibri"/>
        </w:rPr>
        <w:t xml:space="preserve">dyplom </w:t>
      </w:r>
      <w:r w:rsidRPr="004F5B87">
        <w:rPr>
          <w:rFonts w:ascii="Calibri" w:hAnsi="Calibri" w:cs="Calibri"/>
        </w:rPr>
        <w:t>oraz</w:t>
      </w:r>
      <w:r w:rsidR="006D1702" w:rsidRPr="004F5B87">
        <w:rPr>
          <w:rFonts w:ascii="Calibri" w:hAnsi="Calibri" w:cs="Calibri"/>
        </w:rPr>
        <w:t xml:space="preserve"> możliwość realizacji pomysłu w procesie inwestycyjnym wspólnie z </w:t>
      </w:r>
      <w:r w:rsidRPr="004F5B87">
        <w:rPr>
          <w:rFonts w:ascii="Calibri" w:hAnsi="Calibri" w:cs="Calibri"/>
        </w:rPr>
        <w:t xml:space="preserve">Organizatorem. </w:t>
      </w:r>
    </w:p>
    <w:p w14:paraId="675B8458" w14:textId="250FD383" w:rsidR="00F30FFB" w:rsidRPr="004F5B87" w:rsidRDefault="00F30FFB" w:rsidP="004F5B87">
      <w:pPr>
        <w:spacing w:before="120" w:after="0"/>
        <w:ind w:left="36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§4</w:t>
      </w:r>
    </w:p>
    <w:p w14:paraId="3CF11CFA" w14:textId="7B8DFC95" w:rsidR="00F30FFB" w:rsidRPr="004F5B87" w:rsidRDefault="00F30FFB" w:rsidP="004F5B87">
      <w:pPr>
        <w:spacing w:before="120" w:after="0"/>
        <w:ind w:left="36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INFORMACJE POUFNE</w:t>
      </w:r>
    </w:p>
    <w:p w14:paraId="08F18A13" w14:textId="0B6D16FB" w:rsidR="00F30FFB" w:rsidRPr="004F5B87" w:rsidRDefault="00F30FFB" w:rsidP="004F5B87">
      <w:pPr>
        <w:numPr>
          <w:ilvl w:val="0"/>
          <w:numId w:val="20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Organizator zobowiązany jest zachować w tajemnicy wszystkie informacje oraz materiały, które otrzymał w celu i w związku z realizacją Konkursu.</w:t>
      </w:r>
    </w:p>
    <w:p w14:paraId="354AB9EB" w14:textId="77777777" w:rsidR="00F30FFB" w:rsidRPr="004F5B87" w:rsidRDefault="00F30FFB" w:rsidP="004F5B87">
      <w:pPr>
        <w:numPr>
          <w:ilvl w:val="0"/>
          <w:numId w:val="20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Tajemnicą objęte są wszelkie informacje poufne, w szczególności wszelkie informacje oraz dane, niezależnie od sposobu przekazania i tego czy zostały w jakikolwiek sposób utrwalone, uzyskane w czasie projektu, które dotyczą Uczestnika projektu, stanowiące tajemnicę przedsiębiorstwa w rozumieniu ustawy z dnia 16 kwietnia 1993 roku o zwalczaniu nieuczciwej konkurencji (Dz. U. Nr 47, poz. 211 ze zmianami).</w:t>
      </w:r>
    </w:p>
    <w:p w14:paraId="0ECB3CFF" w14:textId="77777777" w:rsidR="00F30FFB" w:rsidRPr="004F5B87" w:rsidRDefault="00F30FFB" w:rsidP="004F5B87">
      <w:pPr>
        <w:numPr>
          <w:ilvl w:val="0"/>
          <w:numId w:val="20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Nie stanowi naruszenia zobowiązań Organizatora wynikających z niniejszego paragrafu, konieczność udostępnienia przez Organizatora informacji poufnych w związku z postępowaniem sądowym, administracyjnym, karnym, nawet w przypadku gdy stroną tego postępowania nie jest Organizator lub Uczestnik projektu albo gdy zostały wcześniej udostępnione publicznie przez podmiot inny niż Organizator.</w:t>
      </w:r>
    </w:p>
    <w:p w14:paraId="6EA9F1D9" w14:textId="2E142D82" w:rsidR="00576F65" w:rsidRPr="004F5B87" w:rsidRDefault="00576F65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§5</w:t>
      </w:r>
    </w:p>
    <w:p w14:paraId="08AFFE2F" w14:textId="77777777" w:rsidR="00576F65" w:rsidRPr="004F5B87" w:rsidRDefault="00576F65" w:rsidP="004F5B87">
      <w:pPr>
        <w:spacing w:before="120" w:after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WŁASNOŚĆ INTELEKTUALNA</w:t>
      </w:r>
    </w:p>
    <w:p w14:paraId="62B6F75C" w14:textId="77777777" w:rsidR="00576F65" w:rsidRPr="004F5B87" w:rsidRDefault="00576F65" w:rsidP="004F5B87">
      <w:pPr>
        <w:numPr>
          <w:ilvl w:val="0"/>
          <w:numId w:val="11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Przedstawiane pomysły biznesowe powinny być oryginalne i przejawiać indywidualność działań twórczych Uczestnika oraz nie mogą naruszać praw autorskich (w tym praw zależnych), praw własności przemysłowej (w tym praw wynalazczych) lub naruszać dóbr osobistych osób trzecich.</w:t>
      </w:r>
    </w:p>
    <w:p w14:paraId="4926C03E" w14:textId="615B6F44" w:rsidR="00576F65" w:rsidRPr="004F5B87" w:rsidRDefault="00576F65" w:rsidP="004F5B87">
      <w:pPr>
        <w:numPr>
          <w:ilvl w:val="0"/>
          <w:numId w:val="11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Uczestnik oświadcza, że przyjmuje na siebie całkowitą i niczym nieograniczoną odpowiedzialność z tytułu jakichkolwiek roszczeń osób trzecich kierowanych wobec Organizatora, a powstałych w związku z wykorzystaniem treści zgłoszenia, przekazanego Organizatorowi przez Uczestnika.</w:t>
      </w:r>
    </w:p>
    <w:p w14:paraId="3BE4E88D" w14:textId="77777777" w:rsidR="004F5B87" w:rsidRPr="004F5B87" w:rsidRDefault="004F5B87" w:rsidP="004F5B87">
      <w:pPr>
        <w:jc w:val="both"/>
        <w:rPr>
          <w:rFonts w:ascii="Calibri" w:hAnsi="Calibri" w:cs="Calibri"/>
        </w:rPr>
      </w:pPr>
    </w:p>
    <w:p w14:paraId="7BF1B753" w14:textId="77777777" w:rsidR="004F5B87" w:rsidRPr="004F5B87" w:rsidRDefault="004F5B87" w:rsidP="004F5B87">
      <w:pPr>
        <w:spacing w:before="120" w:after="0"/>
        <w:ind w:left="360"/>
        <w:jc w:val="both"/>
        <w:rPr>
          <w:rFonts w:ascii="Calibri" w:hAnsi="Calibri" w:cs="Calibri"/>
          <w:b/>
        </w:rPr>
      </w:pPr>
    </w:p>
    <w:p w14:paraId="2F42188B" w14:textId="17FE760D" w:rsidR="00F30FFB" w:rsidRPr="004F5B87" w:rsidRDefault="00CD7A41" w:rsidP="004F5B87">
      <w:pPr>
        <w:spacing w:before="120" w:after="0"/>
        <w:ind w:left="36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</w:t>
      </w:r>
      <w:r w:rsidR="002C0B73">
        <w:rPr>
          <w:rFonts w:ascii="Calibri" w:hAnsi="Calibri" w:cs="Calibri"/>
          <w:b/>
        </w:rPr>
        <w:t>6</w:t>
      </w:r>
    </w:p>
    <w:p w14:paraId="31DCDE6F" w14:textId="29CA991C" w:rsidR="0028576B" w:rsidRPr="004F5B87" w:rsidRDefault="0028576B" w:rsidP="004F5B87">
      <w:pPr>
        <w:spacing w:before="120" w:after="0"/>
        <w:ind w:left="36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lastRenderedPageBreak/>
        <w:t>POSTĘPOWANIE REKLAMACYJNE</w:t>
      </w:r>
    </w:p>
    <w:p w14:paraId="42EC7841" w14:textId="3CED4ED8" w:rsidR="00F30FFB" w:rsidRDefault="00F30FFB" w:rsidP="004F5B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Wsz</w:t>
      </w:r>
      <w:r w:rsidR="00CD7A41" w:rsidRPr="004F5B87">
        <w:rPr>
          <w:rFonts w:ascii="Calibri" w:hAnsi="Calibri" w:cs="Calibri"/>
        </w:rPr>
        <w:t xml:space="preserve">elkie </w:t>
      </w:r>
      <w:r w:rsidRPr="004F5B87">
        <w:rPr>
          <w:rFonts w:ascii="Calibri" w:hAnsi="Calibri" w:cs="Calibri"/>
        </w:rPr>
        <w:t xml:space="preserve">reklamacje dotyczące sposobu </w:t>
      </w:r>
      <w:r w:rsidR="00CD7A41" w:rsidRPr="004F5B87">
        <w:rPr>
          <w:rFonts w:ascii="Calibri" w:hAnsi="Calibri" w:cs="Calibri"/>
        </w:rPr>
        <w:t>przeprowadzenia Konkursu</w:t>
      </w:r>
      <w:r w:rsidRPr="004F5B87">
        <w:rPr>
          <w:rFonts w:ascii="Calibri" w:hAnsi="Calibri" w:cs="Calibri"/>
        </w:rPr>
        <w:t xml:space="preserve"> mogą być zgłoszone na piśmie na adres Organizatora lub za pośrednictwem poczty elektronicznej przesłanej na adres </w:t>
      </w:r>
      <w:r w:rsidRPr="00674DCB">
        <w:rPr>
          <w:rFonts w:ascii="Calibri" w:hAnsi="Calibri" w:cs="Calibri"/>
        </w:rPr>
        <w:t>mailowy</w:t>
      </w:r>
      <w:r w:rsidR="00CD7A41" w:rsidRPr="00674DCB">
        <w:rPr>
          <w:rFonts w:ascii="Calibri" w:hAnsi="Calibri" w:cs="Calibri"/>
        </w:rPr>
        <w:t xml:space="preserve">: </w:t>
      </w:r>
      <w:hyperlink r:id="rId8" w:history="1">
        <w:r w:rsidR="00674DCB" w:rsidRPr="003D6F66">
          <w:rPr>
            <w:rStyle w:val="Hipercze"/>
            <w:rFonts w:ascii="Calibri" w:hAnsi="Calibri" w:cs="Calibri"/>
          </w:rPr>
          <w:t>konkurs_startupowy@dfr.org.pl</w:t>
        </w:r>
      </w:hyperlink>
    </w:p>
    <w:p w14:paraId="7358B9D2" w14:textId="6F969829" w:rsidR="00F30FFB" w:rsidRPr="00674DCB" w:rsidRDefault="00F30FFB" w:rsidP="00674DCB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</w:rPr>
      </w:pPr>
      <w:r w:rsidRPr="00674DCB">
        <w:rPr>
          <w:rFonts w:ascii="Calibri" w:hAnsi="Calibri" w:cs="Calibri"/>
        </w:rPr>
        <w:t>Warunkiem uznania reklamacji elektronicznej za skutecznie złożoną jest nadanie jej z adresu</w:t>
      </w:r>
      <w:r w:rsidR="00CD7A41" w:rsidRPr="00674DCB">
        <w:rPr>
          <w:rFonts w:ascii="Calibri" w:hAnsi="Calibri" w:cs="Calibri"/>
        </w:rPr>
        <w:t xml:space="preserve"> </w:t>
      </w:r>
      <w:r w:rsidRPr="00674DCB">
        <w:rPr>
          <w:rFonts w:ascii="Calibri" w:hAnsi="Calibri" w:cs="Calibri"/>
        </w:rPr>
        <w:t xml:space="preserve">poczty elektronicznej wskazanego w </w:t>
      </w:r>
      <w:r w:rsidR="00CD7A41" w:rsidRPr="00674DCB">
        <w:rPr>
          <w:rFonts w:ascii="Calibri" w:hAnsi="Calibri" w:cs="Calibri"/>
        </w:rPr>
        <w:t>F</w:t>
      </w:r>
      <w:r w:rsidRPr="00674DCB">
        <w:rPr>
          <w:rFonts w:ascii="Calibri" w:hAnsi="Calibri" w:cs="Calibri"/>
        </w:rPr>
        <w:t>ormularzu, o którym mowa w §</w:t>
      </w:r>
      <w:r w:rsidR="0028576B" w:rsidRPr="00674DCB">
        <w:rPr>
          <w:rFonts w:ascii="Calibri" w:hAnsi="Calibri" w:cs="Calibri"/>
        </w:rPr>
        <w:t>3 rozdz. I</w:t>
      </w:r>
      <w:r w:rsidRPr="00674DCB">
        <w:rPr>
          <w:rFonts w:ascii="Calibri" w:hAnsi="Calibri" w:cs="Calibri"/>
        </w:rPr>
        <w:t xml:space="preserve"> ust. </w:t>
      </w:r>
      <w:r w:rsidR="0028576B" w:rsidRPr="00674DCB">
        <w:rPr>
          <w:rFonts w:ascii="Calibri" w:hAnsi="Calibri" w:cs="Calibri"/>
        </w:rPr>
        <w:t>3</w:t>
      </w:r>
      <w:r w:rsidRPr="00674DCB">
        <w:rPr>
          <w:rFonts w:ascii="Calibri" w:hAnsi="Calibri" w:cs="Calibri"/>
        </w:rPr>
        <w:t xml:space="preserve"> powyżej, a także zwrotne potwierdzenie otrzymania re</w:t>
      </w:r>
      <w:r w:rsidR="0028576B" w:rsidRPr="00674DCB">
        <w:rPr>
          <w:rFonts w:ascii="Calibri" w:hAnsi="Calibri" w:cs="Calibri"/>
        </w:rPr>
        <w:t>klamacji</w:t>
      </w:r>
      <w:r w:rsidRPr="00674DCB">
        <w:rPr>
          <w:rFonts w:ascii="Calibri" w:hAnsi="Calibri" w:cs="Calibri"/>
        </w:rPr>
        <w:t xml:space="preserve"> przez Organizatora. </w:t>
      </w:r>
    </w:p>
    <w:p w14:paraId="2DDDA507" w14:textId="6BA3B612" w:rsidR="00F30FFB" w:rsidRPr="004F5B87" w:rsidRDefault="00F30FFB" w:rsidP="004F5B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Reklamacje mogą być zgłaszane do 7 (słownie: siedem) dni od daty zakończenia wyboru </w:t>
      </w:r>
      <w:r w:rsidR="0028576B" w:rsidRPr="004F5B87">
        <w:rPr>
          <w:rFonts w:ascii="Calibri" w:hAnsi="Calibri" w:cs="Calibri"/>
        </w:rPr>
        <w:t>U</w:t>
      </w:r>
      <w:r w:rsidRPr="004F5B87">
        <w:rPr>
          <w:rFonts w:ascii="Calibri" w:hAnsi="Calibri" w:cs="Calibri"/>
        </w:rPr>
        <w:t>czestników</w:t>
      </w:r>
      <w:r w:rsidR="0028576B" w:rsidRPr="004F5B87">
        <w:rPr>
          <w:rFonts w:ascii="Calibri" w:hAnsi="Calibri" w:cs="Calibri"/>
        </w:rPr>
        <w:t xml:space="preserve"> poszczególnych etapów</w:t>
      </w:r>
      <w:r w:rsidRPr="004F5B87">
        <w:rPr>
          <w:rFonts w:ascii="Calibri" w:hAnsi="Calibri" w:cs="Calibri"/>
        </w:rPr>
        <w:t xml:space="preserve"> </w:t>
      </w:r>
      <w:r w:rsidR="0028576B" w:rsidRPr="004F5B87">
        <w:rPr>
          <w:rFonts w:ascii="Calibri" w:hAnsi="Calibri" w:cs="Calibri"/>
        </w:rPr>
        <w:t>Konkursu</w:t>
      </w:r>
      <w:r w:rsidRPr="004F5B87">
        <w:rPr>
          <w:rFonts w:ascii="Calibri" w:hAnsi="Calibri" w:cs="Calibri"/>
        </w:rPr>
        <w:t xml:space="preserve">. </w:t>
      </w:r>
    </w:p>
    <w:p w14:paraId="2B10BB36" w14:textId="72DD60F0" w:rsidR="00F30FFB" w:rsidRPr="004F5B87" w:rsidRDefault="00F30FFB" w:rsidP="004F5B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>Organizator w terminie 7 (słownie: siedmiu) dni od dnia wpływu reklamacji rozpatrzy ją i poinformuje zgłaszającego</w:t>
      </w:r>
      <w:r w:rsidR="0028576B" w:rsidRPr="004F5B87">
        <w:rPr>
          <w:rFonts w:ascii="Calibri" w:hAnsi="Calibri" w:cs="Calibri"/>
        </w:rPr>
        <w:t xml:space="preserve"> o zajętym stanowisku. Decyzja O</w:t>
      </w:r>
      <w:r w:rsidRPr="004F5B87">
        <w:rPr>
          <w:rFonts w:ascii="Calibri" w:hAnsi="Calibri" w:cs="Calibri"/>
        </w:rPr>
        <w:t>rganizatora jest ostateczna.</w:t>
      </w:r>
    </w:p>
    <w:p w14:paraId="18F0E9BD" w14:textId="5CD628F6" w:rsidR="00576F65" w:rsidRPr="004F5B87" w:rsidRDefault="00576F65" w:rsidP="004F5B87">
      <w:pPr>
        <w:pStyle w:val="Akapitzlist"/>
        <w:spacing w:before="120" w:after="0"/>
        <w:contextualSpacing w:val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§</w:t>
      </w:r>
      <w:r w:rsidR="002C0B73">
        <w:rPr>
          <w:rFonts w:ascii="Calibri" w:hAnsi="Calibri" w:cs="Calibri"/>
          <w:b/>
        </w:rPr>
        <w:t>7</w:t>
      </w:r>
      <w:bookmarkStart w:id="0" w:name="_GoBack"/>
      <w:bookmarkEnd w:id="0"/>
    </w:p>
    <w:p w14:paraId="042CF474" w14:textId="6D43B566" w:rsidR="00576F65" w:rsidRPr="004F5B87" w:rsidRDefault="00576F65" w:rsidP="004F5B87">
      <w:pPr>
        <w:pStyle w:val="Akapitzlist"/>
        <w:spacing w:before="120" w:after="0"/>
        <w:contextualSpacing w:val="0"/>
        <w:jc w:val="center"/>
        <w:rPr>
          <w:rFonts w:ascii="Calibri" w:hAnsi="Calibri" w:cs="Calibri"/>
          <w:b/>
        </w:rPr>
      </w:pPr>
      <w:r w:rsidRPr="004F5B87">
        <w:rPr>
          <w:rFonts w:ascii="Calibri" w:hAnsi="Calibri" w:cs="Calibri"/>
          <w:b/>
        </w:rPr>
        <w:t>POSTANOWIENIA KOŃCOWE</w:t>
      </w:r>
    </w:p>
    <w:p w14:paraId="3BEACCE7" w14:textId="77777777" w:rsidR="00F30FFB" w:rsidRPr="004F5B87" w:rsidRDefault="00F30FFB" w:rsidP="004F5B87">
      <w:pPr>
        <w:numPr>
          <w:ilvl w:val="0"/>
          <w:numId w:val="41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Odpowiedzialność Organizatora za skutki działań lub zaniechań osób trzecich jest wyłączona. Odpowiedzialność Organizatora ograniczona jest do szkody rzeczywistej wyrządzonej umyślnie. </w:t>
      </w:r>
    </w:p>
    <w:p w14:paraId="39C37BEE" w14:textId="25B341A7" w:rsidR="00F30FFB" w:rsidRPr="004F5B87" w:rsidRDefault="00F30FFB" w:rsidP="004F5B87">
      <w:pPr>
        <w:numPr>
          <w:ilvl w:val="0"/>
          <w:numId w:val="41"/>
        </w:numPr>
        <w:spacing w:before="120" w:after="0"/>
        <w:jc w:val="both"/>
        <w:rPr>
          <w:rFonts w:ascii="Calibri" w:hAnsi="Calibri" w:cs="Calibri"/>
        </w:rPr>
      </w:pPr>
      <w:r w:rsidRPr="004F5B87">
        <w:rPr>
          <w:rFonts w:ascii="Calibri" w:hAnsi="Calibri" w:cs="Calibri"/>
        </w:rPr>
        <w:t xml:space="preserve">Organizator zastrzega sobie prawo do dokonania jednostronnej zmiany niniejszego regulaminu </w:t>
      </w:r>
      <w:r w:rsidR="0028576B" w:rsidRPr="004F5B87">
        <w:rPr>
          <w:rFonts w:ascii="Calibri" w:hAnsi="Calibri" w:cs="Calibri"/>
        </w:rPr>
        <w:t>Konkurs</w:t>
      </w:r>
      <w:r w:rsidRPr="004F5B87">
        <w:rPr>
          <w:rFonts w:ascii="Calibri" w:hAnsi="Calibri" w:cs="Calibri"/>
        </w:rPr>
        <w:t xml:space="preserve">u. Zmiany zostaną opublikowane na stronie internetowej </w:t>
      </w:r>
      <w:r w:rsidR="0028576B" w:rsidRPr="004F5B87">
        <w:rPr>
          <w:rFonts w:ascii="Calibri" w:hAnsi="Calibri" w:cs="Calibri"/>
        </w:rPr>
        <w:t xml:space="preserve">Organizatora. </w:t>
      </w:r>
    </w:p>
    <w:p w14:paraId="7F9334EC" w14:textId="77777777" w:rsidR="006D1702" w:rsidRPr="004F5B87" w:rsidRDefault="006D1702" w:rsidP="004F5B87">
      <w:pPr>
        <w:spacing w:before="120" w:after="0"/>
        <w:ind w:left="360"/>
        <w:jc w:val="both"/>
        <w:rPr>
          <w:rFonts w:ascii="Calibri" w:hAnsi="Calibri" w:cs="Calibri"/>
        </w:rPr>
      </w:pPr>
    </w:p>
    <w:p w14:paraId="38DB2030" w14:textId="77777777" w:rsidR="00F30FFB" w:rsidRPr="004F5B87" w:rsidRDefault="00F30FFB" w:rsidP="004F5B87">
      <w:pPr>
        <w:spacing w:before="120" w:after="0"/>
        <w:jc w:val="both"/>
        <w:rPr>
          <w:rFonts w:ascii="Calibri" w:hAnsi="Calibri" w:cs="Calibri"/>
        </w:rPr>
      </w:pPr>
    </w:p>
    <w:p w14:paraId="496EB518" w14:textId="77777777" w:rsidR="00F30FFB" w:rsidRPr="004F5B87" w:rsidRDefault="00F30FFB" w:rsidP="004F5B87">
      <w:pPr>
        <w:spacing w:before="120" w:after="0"/>
        <w:ind w:left="360"/>
        <w:jc w:val="both"/>
        <w:rPr>
          <w:rFonts w:ascii="Calibri" w:hAnsi="Calibri" w:cs="Calibri"/>
        </w:rPr>
      </w:pPr>
    </w:p>
    <w:p w14:paraId="034784C0" w14:textId="13C68CC3" w:rsidR="00DC0C4F" w:rsidRPr="004F5B87" w:rsidRDefault="00DC0C4F" w:rsidP="004F5B87">
      <w:pPr>
        <w:spacing w:before="120" w:after="0"/>
        <w:jc w:val="both"/>
        <w:rPr>
          <w:rFonts w:ascii="Calibri" w:hAnsi="Calibri" w:cs="Calibri"/>
        </w:rPr>
      </w:pPr>
    </w:p>
    <w:sectPr w:rsidR="00DC0C4F" w:rsidRPr="004F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F52C5" w14:textId="77777777" w:rsidR="00E70742" w:rsidRDefault="00E70742" w:rsidP="004C0E60">
      <w:pPr>
        <w:spacing w:after="0" w:line="240" w:lineRule="auto"/>
      </w:pPr>
      <w:r>
        <w:separator/>
      </w:r>
    </w:p>
  </w:endnote>
  <w:endnote w:type="continuationSeparator" w:id="0">
    <w:p w14:paraId="19509B63" w14:textId="77777777" w:rsidR="00E70742" w:rsidRDefault="00E70742" w:rsidP="004C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A28B" w14:textId="77777777" w:rsidR="00E70742" w:rsidRDefault="00E70742" w:rsidP="004C0E60">
      <w:pPr>
        <w:spacing w:after="0" w:line="240" w:lineRule="auto"/>
      </w:pPr>
      <w:r>
        <w:separator/>
      </w:r>
    </w:p>
  </w:footnote>
  <w:footnote w:type="continuationSeparator" w:id="0">
    <w:p w14:paraId="5A654755" w14:textId="77777777" w:rsidR="00E70742" w:rsidRDefault="00E70742" w:rsidP="004C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EE3"/>
    <w:multiLevelType w:val="hybridMultilevel"/>
    <w:tmpl w:val="241CB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634"/>
    <w:multiLevelType w:val="multilevel"/>
    <w:tmpl w:val="8EC0B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238C6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F3352A"/>
    <w:multiLevelType w:val="hybridMultilevel"/>
    <w:tmpl w:val="8454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404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6C3DD0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5201A6F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2A36A2"/>
    <w:multiLevelType w:val="multilevel"/>
    <w:tmpl w:val="CF3847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E640C7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EB65B6"/>
    <w:multiLevelType w:val="hybridMultilevel"/>
    <w:tmpl w:val="729EA6A6"/>
    <w:lvl w:ilvl="0" w:tplc="FD2C4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DB2927"/>
    <w:multiLevelType w:val="multilevel"/>
    <w:tmpl w:val="EE8E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77C8A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C2063A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ADA1CFE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AF1291A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5B4EFE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CA6188"/>
    <w:multiLevelType w:val="hybridMultilevel"/>
    <w:tmpl w:val="ADDC45EC"/>
    <w:lvl w:ilvl="0" w:tplc="FD2C4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734727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53746E6"/>
    <w:multiLevelType w:val="hybridMultilevel"/>
    <w:tmpl w:val="777647D0"/>
    <w:lvl w:ilvl="0" w:tplc="CFEE9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07574"/>
    <w:multiLevelType w:val="hybridMultilevel"/>
    <w:tmpl w:val="48C29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57FAD"/>
    <w:multiLevelType w:val="multilevel"/>
    <w:tmpl w:val="4484083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3C650A3"/>
    <w:multiLevelType w:val="multilevel"/>
    <w:tmpl w:val="9238F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C5A5605"/>
    <w:multiLevelType w:val="multilevel"/>
    <w:tmpl w:val="A9722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696105"/>
    <w:multiLevelType w:val="multilevel"/>
    <w:tmpl w:val="B37C17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82D7F3C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AFD72A0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CB97855"/>
    <w:multiLevelType w:val="hybridMultilevel"/>
    <w:tmpl w:val="506CBB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7E3B0F"/>
    <w:multiLevelType w:val="multilevel"/>
    <w:tmpl w:val="B37C17E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A735FB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1F54D6E"/>
    <w:multiLevelType w:val="hybridMultilevel"/>
    <w:tmpl w:val="EA820F44"/>
    <w:lvl w:ilvl="0" w:tplc="81586FF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13DF8"/>
    <w:multiLevelType w:val="hybridMultilevel"/>
    <w:tmpl w:val="CBD2BDB6"/>
    <w:lvl w:ilvl="0" w:tplc="D3B09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553DF"/>
    <w:multiLevelType w:val="hybridMultilevel"/>
    <w:tmpl w:val="5D36612E"/>
    <w:lvl w:ilvl="0" w:tplc="A5F41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E47B1E"/>
    <w:multiLevelType w:val="hybridMultilevel"/>
    <w:tmpl w:val="E1EA849A"/>
    <w:lvl w:ilvl="0" w:tplc="FD2C4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4F5F7C"/>
    <w:multiLevelType w:val="hybridMultilevel"/>
    <w:tmpl w:val="576AEDEE"/>
    <w:lvl w:ilvl="0" w:tplc="81586FF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75285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56E5DEE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65973F3"/>
    <w:multiLevelType w:val="multilevel"/>
    <w:tmpl w:val="B37C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6723F22"/>
    <w:multiLevelType w:val="multilevel"/>
    <w:tmpl w:val="9566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C82A19"/>
    <w:multiLevelType w:val="multilevel"/>
    <w:tmpl w:val="6A7E04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7EF61AD"/>
    <w:multiLevelType w:val="hybridMultilevel"/>
    <w:tmpl w:val="A71A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F2B00"/>
    <w:multiLevelType w:val="hybridMultilevel"/>
    <w:tmpl w:val="CAEC59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105DEF"/>
    <w:multiLevelType w:val="multilevel"/>
    <w:tmpl w:val="EBDC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29"/>
  </w:num>
  <w:num w:numId="5">
    <w:abstractNumId w:val="15"/>
  </w:num>
  <w:num w:numId="6">
    <w:abstractNumId w:val="17"/>
  </w:num>
  <w:num w:numId="7">
    <w:abstractNumId w:val="25"/>
  </w:num>
  <w:num w:numId="8">
    <w:abstractNumId w:val="35"/>
  </w:num>
  <w:num w:numId="9">
    <w:abstractNumId w:val="34"/>
  </w:num>
  <w:num w:numId="10">
    <w:abstractNumId w:val="7"/>
  </w:num>
  <w:num w:numId="11">
    <w:abstractNumId w:val="24"/>
  </w:num>
  <w:num w:numId="12">
    <w:abstractNumId w:val="5"/>
  </w:num>
  <w:num w:numId="13">
    <w:abstractNumId w:val="33"/>
  </w:num>
  <w:num w:numId="14">
    <w:abstractNumId w:val="13"/>
  </w:num>
  <w:num w:numId="15">
    <w:abstractNumId w:val="36"/>
  </w:num>
  <w:num w:numId="16">
    <w:abstractNumId w:val="28"/>
  </w:num>
  <w:num w:numId="17">
    <w:abstractNumId w:val="8"/>
  </w:num>
  <w:num w:numId="18">
    <w:abstractNumId w:val="6"/>
  </w:num>
  <w:num w:numId="19">
    <w:abstractNumId w:val="12"/>
  </w:num>
  <w:num w:numId="20">
    <w:abstractNumId w:val="11"/>
  </w:num>
  <w:num w:numId="21">
    <w:abstractNumId w:val="23"/>
  </w:num>
  <w:num w:numId="22">
    <w:abstractNumId w:val="4"/>
  </w:num>
  <w:num w:numId="23">
    <w:abstractNumId w:val="21"/>
  </w:num>
  <w:num w:numId="24">
    <w:abstractNumId w:val="14"/>
  </w:num>
  <w:num w:numId="25">
    <w:abstractNumId w:val="39"/>
  </w:num>
  <w:num w:numId="26">
    <w:abstractNumId w:val="0"/>
  </w:num>
  <w:num w:numId="27">
    <w:abstractNumId w:val="41"/>
  </w:num>
  <w:num w:numId="28">
    <w:abstractNumId w:val="1"/>
  </w:num>
  <w:num w:numId="29">
    <w:abstractNumId w:val="38"/>
  </w:num>
  <w:num w:numId="30">
    <w:abstractNumId w:val="40"/>
  </w:num>
  <w:num w:numId="31">
    <w:abstractNumId w:val="16"/>
  </w:num>
  <w:num w:numId="32">
    <w:abstractNumId w:val="31"/>
  </w:num>
  <w:num w:numId="33">
    <w:abstractNumId w:val="26"/>
  </w:num>
  <w:num w:numId="34">
    <w:abstractNumId w:val="32"/>
  </w:num>
  <w:num w:numId="35">
    <w:abstractNumId w:val="18"/>
  </w:num>
  <w:num w:numId="36">
    <w:abstractNumId w:val="9"/>
  </w:num>
  <w:num w:numId="37">
    <w:abstractNumId w:val="30"/>
  </w:num>
  <w:num w:numId="38">
    <w:abstractNumId w:val="20"/>
  </w:num>
  <w:num w:numId="39">
    <w:abstractNumId w:val="22"/>
  </w:num>
  <w:num w:numId="40">
    <w:abstractNumId w:val="27"/>
  </w:num>
  <w:num w:numId="41">
    <w:abstractNumId w:val="3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602"/>
    <w:rsid w:val="00254D40"/>
    <w:rsid w:val="00256672"/>
    <w:rsid w:val="0028576B"/>
    <w:rsid w:val="002C0B73"/>
    <w:rsid w:val="003E6F2E"/>
    <w:rsid w:val="003F7602"/>
    <w:rsid w:val="004571E7"/>
    <w:rsid w:val="00493619"/>
    <w:rsid w:val="004C0E60"/>
    <w:rsid w:val="004F5B87"/>
    <w:rsid w:val="00576F65"/>
    <w:rsid w:val="0060753C"/>
    <w:rsid w:val="00644A42"/>
    <w:rsid w:val="00653FC5"/>
    <w:rsid w:val="00674DCB"/>
    <w:rsid w:val="006D1702"/>
    <w:rsid w:val="006D51CC"/>
    <w:rsid w:val="007344BC"/>
    <w:rsid w:val="008D6DB8"/>
    <w:rsid w:val="009F5305"/>
    <w:rsid w:val="00A64BBC"/>
    <w:rsid w:val="00C21DE6"/>
    <w:rsid w:val="00CD7A41"/>
    <w:rsid w:val="00D54157"/>
    <w:rsid w:val="00DC0C4F"/>
    <w:rsid w:val="00E4780F"/>
    <w:rsid w:val="00E70742"/>
    <w:rsid w:val="00F30FFB"/>
    <w:rsid w:val="00F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FB1D"/>
  <w15:docId w15:val="{404ABCFF-0736-41AD-AB4F-5C0D979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6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B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B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4D4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C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E60"/>
  </w:style>
  <w:style w:type="paragraph" w:styleId="Stopka">
    <w:name w:val="footer"/>
    <w:basedOn w:val="Normalny"/>
    <w:link w:val="StopkaZnak"/>
    <w:uiPriority w:val="99"/>
    <w:unhideWhenUsed/>
    <w:rsid w:val="004C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E60"/>
  </w:style>
  <w:style w:type="character" w:styleId="Nierozpoznanawzmianka">
    <w:name w:val="Unresolved Mention"/>
    <w:basedOn w:val="Domylnaczcionkaakapitu"/>
    <w:uiPriority w:val="99"/>
    <w:semiHidden/>
    <w:unhideWhenUsed/>
    <w:rsid w:val="0067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startupowy@df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CAC9-B175-442A-B840-0689BF24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Pajkert</dc:creator>
  <cp:lastModifiedBy>Marek</cp:lastModifiedBy>
  <cp:revision>10</cp:revision>
  <dcterms:created xsi:type="dcterms:W3CDTF">2019-09-11T08:20:00Z</dcterms:created>
  <dcterms:modified xsi:type="dcterms:W3CDTF">2019-10-06T17:22:00Z</dcterms:modified>
</cp:coreProperties>
</file>